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F4F5" w14:textId="77777777" w:rsidR="00055A2E" w:rsidRPr="006E1A21" w:rsidRDefault="00055A2E" w:rsidP="006E1A21">
      <w:pPr>
        <w:spacing w:line="276" w:lineRule="auto"/>
        <w:ind w:left="928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0DF00A49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75D99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E9093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D10A6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48174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70E1D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5599C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182B7ECE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C631A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0B62B41D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483F1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6925D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9BD25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A1999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20A4BE74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B20A2" w14:textId="77777777" w:rsidR="00055A2E" w:rsidRPr="006E1A21" w:rsidRDefault="00055A2E" w:rsidP="006E1A21">
      <w:pPr>
        <w:pStyle w:val="a3"/>
        <w:spacing w:line="276" w:lineRule="auto"/>
        <w:ind w:left="-993" w:firstLine="42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E1A2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Регламент </w:t>
      </w:r>
      <w:r w:rsidRPr="006E1A21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</w:p>
    <w:p w14:paraId="3A3F1621" w14:textId="04F185CE" w:rsidR="00B76503" w:rsidRPr="006E1A21" w:rsidRDefault="007514B3" w:rsidP="00B76503">
      <w:pPr>
        <w:pStyle w:val="a3"/>
        <w:spacing w:line="276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Наименование соревнования</w:t>
      </w:r>
    </w:p>
    <w:p w14:paraId="2140B154" w14:textId="77777777" w:rsidR="00B76503" w:rsidRPr="006E1A21" w:rsidRDefault="00B76503" w:rsidP="00B76503">
      <w:pPr>
        <w:pStyle w:val="a3"/>
        <w:spacing w:line="276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виду спорта </w:t>
      </w:r>
      <w:r w:rsidRPr="006E1A21">
        <w:rPr>
          <w:rFonts w:ascii="Times New Roman" w:hAnsi="Times New Roman" w:cs="Times New Roman"/>
          <w:sz w:val="28"/>
          <w:szCs w:val="28"/>
        </w:rPr>
        <w:t>фиджитал 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841">
        <w:rPr>
          <w:rFonts w:ascii="Times New Roman" w:hAnsi="Times New Roman" w:cs="Times New Roman"/>
          <w:sz w:val="28"/>
          <w:szCs w:val="28"/>
        </w:rPr>
        <w:t>(функционально-цифровой спорт)</w:t>
      </w:r>
    </w:p>
    <w:p w14:paraId="49DFA5FA" w14:textId="77777777" w:rsidR="00B76503" w:rsidRPr="006E1A21" w:rsidRDefault="00B76503" w:rsidP="00B76503">
      <w:pPr>
        <w:pStyle w:val="a3"/>
        <w:spacing w:line="276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3EF4615" w14:textId="5C857326" w:rsidR="00B76503" w:rsidRPr="00D22841" w:rsidRDefault="00B76503" w:rsidP="00B76503">
      <w:pPr>
        <w:pStyle w:val="a3"/>
        <w:spacing w:line="276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22841">
        <w:rPr>
          <w:rFonts w:ascii="Times New Roman" w:hAnsi="Times New Roman" w:cs="Times New Roman"/>
          <w:sz w:val="28"/>
          <w:szCs w:val="28"/>
        </w:rPr>
        <w:t>(дисциплина «</w:t>
      </w:r>
      <w:r w:rsidRPr="00B76503">
        <w:rPr>
          <w:rFonts w:ascii="Times New Roman" w:hAnsi="Times New Roman" w:cs="Times New Roman"/>
          <w:sz w:val="28"/>
          <w:szCs w:val="28"/>
        </w:rPr>
        <w:t>ритм - симулятор</w:t>
      </w:r>
      <w:r w:rsidRPr="00D22841">
        <w:rPr>
          <w:rFonts w:ascii="Times New Roman" w:hAnsi="Times New Roman" w:cs="Times New Roman"/>
          <w:sz w:val="28"/>
          <w:szCs w:val="28"/>
        </w:rPr>
        <w:t>»</w:t>
      </w:r>
    </w:p>
    <w:p w14:paraId="2D605A70" w14:textId="7E4852BD" w:rsidR="00B76503" w:rsidRPr="00404FF6" w:rsidRDefault="00B76503" w:rsidP="00B76503">
      <w:pPr>
        <w:pStyle w:val="a3"/>
        <w:spacing w:line="276" w:lineRule="auto"/>
        <w:ind w:left="-99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22841">
        <w:rPr>
          <w:rFonts w:ascii="Times New Roman" w:hAnsi="Times New Roman" w:cs="Times New Roman"/>
          <w:sz w:val="28"/>
          <w:szCs w:val="28"/>
        </w:rPr>
        <w:t>номер код «</w:t>
      </w:r>
      <w:r w:rsidRPr="00B76503">
        <w:rPr>
          <w:rFonts w:ascii="Times New Roman" w:hAnsi="Times New Roman" w:cs="Times New Roman"/>
          <w:sz w:val="28"/>
          <w:szCs w:val="28"/>
        </w:rPr>
        <w:t>1910021811Л</w:t>
      </w:r>
      <w:r w:rsidRPr="00D22841">
        <w:rPr>
          <w:rFonts w:ascii="Times New Roman" w:hAnsi="Times New Roman" w:cs="Times New Roman"/>
          <w:sz w:val="28"/>
          <w:szCs w:val="28"/>
        </w:rPr>
        <w:t>»)</w:t>
      </w:r>
    </w:p>
    <w:p w14:paraId="23CE1338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4142D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6CB1B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A8C99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08F7F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D9A4F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591C1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44803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B851C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E8447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54A13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769CE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2F8CD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FA42C" w14:textId="77777777" w:rsidR="001132DC" w:rsidRPr="006E1A21" w:rsidRDefault="001132DC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9DB57" w14:textId="77777777" w:rsidR="00055A2E" w:rsidRPr="006E1A21" w:rsidRDefault="00055A2E" w:rsidP="006E1A21">
      <w:pPr>
        <w:pStyle w:val="a3"/>
        <w:spacing w:line="276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AB10D" w14:textId="5A39E9B2" w:rsidR="00DA3722" w:rsidRPr="006E1A21" w:rsidRDefault="007514B3" w:rsidP="006E1A2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Н-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ск</w:t>
      </w:r>
      <w:proofErr w:type="spellEnd"/>
      <w:r w:rsidR="00055A2E" w:rsidRPr="006E1A21">
        <w:rPr>
          <w:rFonts w:ascii="Times New Roman" w:hAnsi="Times New Roman" w:cs="Times New Roman"/>
          <w:sz w:val="28"/>
          <w:szCs w:val="28"/>
          <w:highlight w:val="yellow"/>
        </w:rPr>
        <w:t xml:space="preserve"> 202</w:t>
      </w:r>
      <w:r w:rsidR="00E840DF" w:rsidRPr="006E1A21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6E1A21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6F185E89" w14:textId="77777777" w:rsidR="00540F92" w:rsidRPr="006E1A21" w:rsidRDefault="00941A5E" w:rsidP="003B09FF">
      <w:pPr>
        <w:pStyle w:val="a3"/>
        <w:numPr>
          <w:ilvl w:val="0"/>
          <w:numId w:val="4"/>
        </w:numPr>
        <w:spacing w:line="276" w:lineRule="auto"/>
        <w:ind w:left="-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A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ТЕРМИНЫ И СОКРАЩЕНИЯ</w:t>
      </w:r>
    </w:p>
    <w:p w14:paraId="14EF8DE8" w14:textId="77777777" w:rsidR="00941A5E" w:rsidRPr="006E1A21" w:rsidRDefault="00941A5E" w:rsidP="006E1A2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796" w:type="dxa"/>
        <w:tblInd w:w="-998" w:type="dxa"/>
        <w:tblLook w:val="04A0" w:firstRow="1" w:lastRow="0" w:firstColumn="1" w:lastColumn="0" w:noHBand="0" w:noVBand="1"/>
      </w:tblPr>
      <w:tblGrid>
        <w:gridCol w:w="3887"/>
        <w:gridCol w:w="6909"/>
      </w:tblGrid>
      <w:tr w:rsidR="00941A5E" w:rsidRPr="006E1A21" w14:paraId="79B17C91" w14:textId="77777777" w:rsidTr="00501159">
        <w:trPr>
          <w:trHeight w:val="971"/>
        </w:trPr>
        <w:tc>
          <w:tcPr>
            <w:tcW w:w="3887" w:type="dxa"/>
          </w:tcPr>
          <w:p w14:paraId="4523B28E" w14:textId="77777777" w:rsidR="00941A5E" w:rsidRPr="006E1A21" w:rsidRDefault="00941A5E" w:rsidP="003B09F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A21"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Организатор</w:t>
            </w:r>
          </w:p>
        </w:tc>
        <w:tc>
          <w:tcPr>
            <w:tcW w:w="6909" w:type="dxa"/>
          </w:tcPr>
          <w:p w14:paraId="263B0522" w14:textId="57F4A298" w:rsidR="003B6D5F" w:rsidRPr="006E1A21" w:rsidRDefault="003B6D5F" w:rsidP="003B09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Общероссийская физкультурно-спортивная общественная организация «Всероссийская федерация фиджитал спорта (функционально-цифрового спорта)» (далее – ВФФС)</w:t>
            </w:r>
          </w:p>
          <w:p w14:paraId="692607A8" w14:textId="77777777" w:rsidR="003B6D5F" w:rsidRPr="006E1A21" w:rsidRDefault="003B6D5F" w:rsidP="003B09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5D10C" w14:textId="78EC7971" w:rsidR="00941A5E" w:rsidRPr="006E1A21" w:rsidRDefault="003E014E" w:rsidP="003B09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E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Региональная физкультурно-спортивная общественная организация «Федерация фиджитал спорта (функционально-цифрового спорта) </w:t>
            </w:r>
            <w:r w:rsidR="00E840DF" w:rsidRPr="001D40E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города </w:t>
            </w:r>
            <w:r w:rsidR="00751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Н-</w:t>
            </w:r>
            <w:proofErr w:type="spellStart"/>
            <w:r w:rsidR="00751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ск</w:t>
            </w:r>
            <w:proofErr w:type="spellEnd"/>
            <w:r w:rsidRPr="001D40E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».</w:t>
            </w:r>
          </w:p>
        </w:tc>
      </w:tr>
      <w:tr w:rsidR="00501159" w:rsidRPr="006E1A21" w14:paraId="01981A47" w14:textId="77777777" w:rsidTr="00501159">
        <w:trPr>
          <w:trHeight w:val="318"/>
        </w:trPr>
        <w:tc>
          <w:tcPr>
            <w:tcW w:w="3887" w:type="dxa"/>
          </w:tcPr>
          <w:p w14:paraId="5AB17C81" w14:textId="188478D2" w:rsidR="00501159" w:rsidRPr="006E1A21" w:rsidRDefault="00501159" w:rsidP="003B09FF">
            <w:pPr>
              <w:spacing w:line="276" w:lineRule="auto"/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E1A21"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ГСК</w:t>
            </w:r>
          </w:p>
        </w:tc>
        <w:tc>
          <w:tcPr>
            <w:tcW w:w="6909" w:type="dxa"/>
          </w:tcPr>
          <w:p w14:paraId="66024EDB" w14:textId="4AD20D0C" w:rsidR="00501159" w:rsidRPr="006E1A21" w:rsidRDefault="00501159" w:rsidP="003B09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Главная судейская коллегия Соревнования</w:t>
            </w:r>
          </w:p>
        </w:tc>
      </w:tr>
      <w:tr w:rsidR="00941A5E" w:rsidRPr="006E1A21" w14:paraId="44A7565C" w14:textId="77777777" w:rsidTr="00501159">
        <w:trPr>
          <w:trHeight w:val="68"/>
        </w:trPr>
        <w:tc>
          <w:tcPr>
            <w:tcW w:w="3887" w:type="dxa"/>
          </w:tcPr>
          <w:p w14:paraId="2904C442" w14:textId="53529F67" w:rsidR="00941A5E" w:rsidRPr="006E1A21" w:rsidRDefault="00BC70E4" w:rsidP="003B09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Официальные лица соревно</w:t>
            </w:r>
            <w:r w:rsidR="005C45CC" w:rsidRPr="006E1A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аний</w:t>
            </w:r>
          </w:p>
        </w:tc>
        <w:tc>
          <w:tcPr>
            <w:tcW w:w="6909" w:type="dxa"/>
          </w:tcPr>
          <w:p w14:paraId="36E9DBF0" w14:textId="00616C8F" w:rsidR="00941A5E" w:rsidRPr="006E1A21" w:rsidRDefault="00BC70E4" w:rsidP="003B09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 xml:space="preserve">Лица, уполномоченные </w:t>
            </w:r>
            <w:r w:rsidR="005C45CC" w:rsidRPr="006E1A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рганизаторами, для проведения соревнований (Организаторы, ГСК, Судьи, и т.д.)</w:t>
            </w:r>
          </w:p>
        </w:tc>
      </w:tr>
      <w:tr w:rsidR="00941A5E" w:rsidRPr="006E1A21" w14:paraId="40C82995" w14:textId="77777777" w:rsidTr="00501159">
        <w:trPr>
          <w:trHeight w:val="68"/>
        </w:trPr>
        <w:tc>
          <w:tcPr>
            <w:tcW w:w="3887" w:type="dxa"/>
          </w:tcPr>
          <w:p w14:paraId="62A8EEE5" w14:textId="77777777" w:rsidR="00941A5E" w:rsidRPr="006E1A21" w:rsidRDefault="00941A5E" w:rsidP="003B09FF">
            <w:pPr>
              <w:spacing w:line="276" w:lineRule="auto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Игрок/участник/спортсмен</w:t>
            </w:r>
          </w:p>
        </w:tc>
        <w:tc>
          <w:tcPr>
            <w:tcW w:w="6909" w:type="dxa"/>
          </w:tcPr>
          <w:p w14:paraId="05E1C17A" w14:textId="77777777" w:rsidR="00941A5E" w:rsidRPr="006E1A21" w:rsidRDefault="00E840DF" w:rsidP="003B09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Физическое лицо, заявленное и допущенное для участия в Соревновании.</w:t>
            </w:r>
          </w:p>
        </w:tc>
      </w:tr>
      <w:tr w:rsidR="00941A5E" w:rsidRPr="006E1A21" w14:paraId="505F4501" w14:textId="77777777" w:rsidTr="00501159">
        <w:trPr>
          <w:trHeight w:val="68"/>
        </w:trPr>
        <w:tc>
          <w:tcPr>
            <w:tcW w:w="3887" w:type="dxa"/>
          </w:tcPr>
          <w:p w14:paraId="59EFFED0" w14:textId="77777777" w:rsidR="00941A5E" w:rsidRPr="006E1A21" w:rsidRDefault="00941A5E" w:rsidP="003B09FF">
            <w:pPr>
              <w:spacing w:line="276" w:lineRule="auto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Команда</w:t>
            </w:r>
          </w:p>
        </w:tc>
        <w:tc>
          <w:tcPr>
            <w:tcW w:w="6909" w:type="dxa"/>
          </w:tcPr>
          <w:p w14:paraId="670F488D" w14:textId="6DED730B" w:rsidR="00941A5E" w:rsidRPr="006E1A21" w:rsidRDefault="00E840DF" w:rsidP="003B09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3E014E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>оллектив спортсменов, подавший заявку на участие</w:t>
            </w:r>
            <w:r w:rsidR="00D7382A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командной дисциплине </w:t>
            </w:r>
            <w:r w:rsidR="003E014E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</w:t>
            </w:r>
            <w:r w:rsidR="00D7382A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3E014E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4B74C8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допущенный для участия в Соревновании</w:t>
            </w:r>
          </w:p>
        </w:tc>
      </w:tr>
      <w:tr w:rsidR="00941A5E" w:rsidRPr="006E1A21" w14:paraId="1B3B1B2F" w14:textId="77777777" w:rsidTr="00501159">
        <w:trPr>
          <w:trHeight w:val="68"/>
        </w:trPr>
        <w:tc>
          <w:tcPr>
            <w:tcW w:w="3887" w:type="dxa"/>
          </w:tcPr>
          <w:p w14:paraId="29BE38A9" w14:textId="77777777" w:rsidR="00941A5E" w:rsidRPr="006E1A21" w:rsidRDefault="00941A5E" w:rsidP="003B09F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6E1A21">
              <w:rPr>
                <w:rStyle w:val="a9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Матч</w:t>
            </w:r>
          </w:p>
        </w:tc>
        <w:tc>
          <w:tcPr>
            <w:tcW w:w="6909" w:type="dxa"/>
          </w:tcPr>
          <w:p w14:paraId="01906338" w14:textId="60D98CA7" w:rsidR="00941A5E" w:rsidRPr="006E1A21" w:rsidRDefault="00E840DF" w:rsidP="003B09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014E" w:rsidRPr="006E1A21">
              <w:rPr>
                <w:rFonts w:ascii="Times New Roman" w:hAnsi="Times New Roman" w:cs="Times New Roman"/>
                <w:sz w:val="28"/>
                <w:szCs w:val="28"/>
              </w:rPr>
              <w:t xml:space="preserve">роводимое в рамках Соревнований состязание </w:t>
            </w:r>
            <w:r w:rsidR="00502E8A">
              <w:rPr>
                <w:rFonts w:ascii="Times New Roman" w:hAnsi="Times New Roman" w:cs="Times New Roman"/>
                <w:sz w:val="28"/>
                <w:szCs w:val="28"/>
              </w:rPr>
              <w:t>между двумя участниками</w:t>
            </w:r>
            <w:r w:rsidR="003E014E" w:rsidRPr="006E1A21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отведённого соответствующими правилами времени</w:t>
            </w:r>
            <w:r w:rsidR="00501159" w:rsidRPr="006E1A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41A5E" w:rsidRPr="006E1A21" w14:paraId="32E78345" w14:textId="77777777" w:rsidTr="00501159">
        <w:trPr>
          <w:trHeight w:val="68"/>
        </w:trPr>
        <w:tc>
          <w:tcPr>
            <w:tcW w:w="3887" w:type="dxa"/>
          </w:tcPr>
          <w:p w14:paraId="458EAAA0" w14:textId="77777777" w:rsidR="00941A5E" w:rsidRPr="006E1A21" w:rsidRDefault="00941A5E" w:rsidP="003B09FF">
            <w:pPr>
              <w:spacing w:line="276" w:lineRule="auto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Никнейм</w:t>
            </w:r>
          </w:p>
        </w:tc>
        <w:tc>
          <w:tcPr>
            <w:tcW w:w="6909" w:type="dxa"/>
          </w:tcPr>
          <w:p w14:paraId="0D348539" w14:textId="77777777" w:rsidR="00941A5E" w:rsidRPr="006E1A21" w:rsidRDefault="00E840DF" w:rsidP="003B09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014E" w:rsidRPr="006E1A21">
              <w:rPr>
                <w:rFonts w:ascii="Times New Roman" w:hAnsi="Times New Roman" w:cs="Times New Roman"/>
                <w:sz w:val="28"/>
                <w:szCs w:val="28"/>
              </w:rPr>
              <w:t xml:space="preserve">мя участника матча, которое используется в </w:t>
            </w:r>
            <w:r w:rsidR="0074749E" w:rsidRPr="006E1A21">
              <w:rPr>
                <w:rFonts w:ascii="Times New Roman" w:hAnsi="Times New Roman" w:cs="Times New Roman"/>
                <w:sz w:val="28"/>
                <w:szCs w:val="28"/>
              </w:rPr>
              <w:t>цифровой среде</w:t>
            </w:r>
            <w:r w:rsidR="003E014E" w:rsidRPr="006E1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1A5E" w:rsidRPr="006E1A21" w14:paraId="67E6EF6D" w14:textId="77777777" w:rsidTr="00501159">
        <w:trPr>
          <w:trHeight w:val="68"/>
        </w:trPr>
        <w:tc>
          <w:tcPr>
            <w:tcW w:w="3887" w:type="dxa"/>
          </w:tcPr>
          <w:p w14:paraId="76A3C44E" w14:textId="77777777" w:rsidR="00941A5E" w:rsidRPr="006E1A21" w:rsidRDefault="00941A5E" w:rsidP="003B09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6909" w:type="dxa"/>
          </w:tcPr>
          <w:p w14:paraId="03AEE72A" w14:textId="7F107B40" w:rsidR="00941A5E" w:rsidRPr="006E1A21" w:rsidRDefault="001132DC" w:rsidP="003B09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810CA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равила вида спорта фиджитал спорт (функционально-цифровой спорт)</w:t>
            </w:r>
            <w:r w:rsidR="0074083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810CA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Положение</w:t>
            </w:r>
            <w:r w:rsidR="0074083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810CA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Регламент </w:t>
            </w:r>
            <w:r w:rsidR="0074083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8810CA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иные документы</w:t>
            </w:r>
            <w:r w:rsidR="007408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0837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</w:t>
            </w:r>
            <w:r w:rsidR="00740837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r w:rsidR="008810CA" w:rsidRPr="006E1A21">
              <w:rPr>
                <w:rFonts w:ascii="Times New Roman" w:eastAsia="Times New Roman" w:hAnsi="Times New Roman" w:cs="Times New Roman"/>
                <w:sz w:val="28"/>
                <w:szCs w:val="28"/>
              </w:rPr>
              <w:t>, утвержденные ГСК.</w:t>
            </w:r>
          </w:p>
        </w:tc>
      </w:tr>
      <w:tr w:rsidR="00941A5E" w:rsidRPr="006E1A21" w14:paraId="79150969" w14:textId="77777777" w:rsidTr="00501159">
        <w:trPr>
          <w:trHeight w:val="68"/>
        </w:trPr>
        <w:tc>
          <w:tcPr>
            <w:tcW w:w="3887" w:type="dxa"/>
          </w:tcPr>
          <w:p w14:paraId="5D6A9C4B" w14:textId="77777777" w:rsidR="00941A5E" w:rsidRPr="006E1A21" w:rsidRDefault="00941A5E" w:rsidP="003B09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6909" w:type="dxa"/>
          </w:tcPr>
          <w:p w14:paraId="1EEBE535" w14:textId="28848390" w:rsidR="007514B3" w:rsidRDefault="007514B3" w:rsidP="003B09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Наименование </w:t>
            </w:r>
            <w:r w:rsidRPr="007514B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FAC99A" w14:textId="2DAE9DE3" w:rsidR="00941A5E" w:rsidRPr="006E1A21" w:rsidRDefault="001F628E" w:rsidP="003B09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Соревновани</w:t>
            </w:r>
            <w:r w:rsidR="008969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 xml:space="preserve"> включают в себя следующие дисциплины: «Двоеборье-тактическая стрельба» (вид программы – </w:t>
            </w:r>
            <w:r w:rsidRPr="006E1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Counter</w:t>
            </w: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Strike</w:t>
            </w: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 xml:space="preserve"> 2 + </w:t>
            </w:r>
            <w:r w:rsidR="00520114">
              <w:rPr>
                <w:rFonts w:ascii="Times New Roman" w:hAnsi="Times New Roman" w:cs="Times New Roman"/>
                <w:sz w:val="28"/>
                <w:szCs w:val="28"/>
              </w:rPr>
              <w:t>Лазерный бой</w:t>
            </w: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 xml:space="preserve">), «Ритм-симулятор» (вид программы – </w:t>
            </w:r>
            <w:r w:rsidRPr="006E1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Just</w:t>
            </w: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A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  <w:r w:rsidRPr="006E1A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22A93001" w14:textId="184D8E4A" w:rsidR="00740837" w:rsidRDefault="00740837" w:rsidP="006E1A21">
      <w:pPr>
        <w:pStyle w:val="a3"/>
        <w:spacing w:line="276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860A8" w14:textId="77777777" w:rsidR="00740837" w:rsidRDefault="007408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600ED0A" w14:textId="6A78389C" w:rsidR="00540F92" w:rsidRPr="006E1A21" w:rsidRDefault="00FD1F2F" w:rsidP="00C0378A">
      <w:pPr>
        <w:pStyle w:val="a3"/>
        <w:numPr>
          <w:ilvl w:val="0"/>
          <w:numId w:val="4"/>
        </w:numPr>
        <w:spacing w:before="120" w:after="120" w:line="276" w:lineRule="auto"/>
        <w:ind w:left="-426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A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2C92735F" w14:textId="0C905EC5" w:rsidR="00290C17" w:rsidRPr="006E1A21" w:rsidRDefault="00540F92" w:rsidP="009331B3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Соревнование проводится в соответствии с</w:t>
      </w:r>
      <w:r w:rsidR="00FD1F2F"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Pr="006E1A21">
        <w:rPr>
          <w:rFonts w:ascii="Times New Roman" w:hAnsi="Times New Roman" w:cs="Times New Roman"/>
          <w:sz w:val="28"/>
          <w:szCs w:val="28"/>
        </w:rPr>
        <w:t>Положением,</w:t>
      </w:r>
      <w:r w:rsidR="00E94A2E"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="00835672" w:rsidRPr="006E1A21">
        <w:rPr>
          <w:rFonts w:ascii="Times New Roman" w:hAnsi="Times New Roman" w:cs="Times New Roman"/>
          <w:sz w:val="28"/>
          <w:szCs w:val="28"/>
        </w:rPr>
        <w:t xml:space="preserve">Регламентом, </w:t>
      </w:r>
      <w:r w:rsidRPr="006E1A21">
        <w:rPr>
          <w:rFonts w:ascii="Times New Roman" w:hAnsi="Times New Roman" w:cs="Times New Roman"/>
          <w:sz w:val="28"/>
          <w:szCs w:val="28"/>
        </w:rPr>
        <w:t xml:space="preserve">Техническими правилами, </w:t>
      </w:r>
      <w:r w:rsidR="00D12639" w:rsidRPr="006E1A21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="008969CB">
        <w:rPr>
          <w:rFonts w:ascii="Times New Roman" w:hAnsi="Times New Roman" w:cs="Times New Roman"/>
          <w:sz w:val="28"/>
          <w:szCs w:val="28"/>
        </w:rPr>
        <w:t>вида</w:t>
      </w:r>
      <w:r w:rsidR="00D12639" w:rsidRPr="006E1A21">
        <w:rPr>
          <w:rFonts w:ascii="Times New Roman" w:hAnsi="Times New Roman" w:cs="Times New Roman"/>
          <w:sz w:val="28"/>
          <w:szCs w:val="28"/>
        </w:rPr>
        <w:t xml:space="preserve"> спорта, </w:t>
      </w:r>
      <w:r w:rsidRPr="006E1A21">
        <w:rPr>
          <w:rFonts w:ascii="Times New Roman" w:hAnsi="Times New Roman" w:cs="Times New Roman"/>
          <w:sz w:val="28"/>
          <w:szCs w:val="28"/>
        </w:rPr>
        <w:t>и другими Нормативными документами</w:t>
      </w:r>
      <w:r w:rsidR="00740837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0960DC15" w14:textId="66EDAE83" w:rsidR="008B4063" w:rsidRPr="006E1A21" w:rsidRDefault="003B6D5F" w:rsidP="009331B3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514B3">
        <w:rPr>
          <w:rFonts w:ascii="Times New Roman" w:hAnsi="Times New Roman" w:cs="Times New Roman"/>
          <w:sz w:val="28"/>
          <w:szCs w:val="28"/>
        </w:rPr>
        <w:t xml:space="preserve">Организатором соревнований является Общероссийская физкультурно-спортивная общественная организация «Всероссийская федерация фиджитал спорта (функционально-цифрового спорта) совместно с </w:t>
      </w:r>
      <w:r w:rsidR="008B4063" w:rsidRPr="006E1A21">
        <w:rPr>
          <w:rFonts w:ascii="Times New Roman" w:hAnsi="Times New Roman" w:cs="Times New Roman"/>
          <w:sz w:val="28"/>
          <w:szCs w:val="28"/>
          <w:highlight w:val="yellow"/>
        </w:rPr>
        <w:t>Региональная</w:t>
      </w:r>
      <w:r w:rsidR="001855FE" w:rsidRPr="006E1A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B4063" w:rsidRPr="006E1A21">
        <w:rPr>
          <w:rFonts w:ascii="Times New Roman" w:hAnsi="Times New Roman" w:cs="Times New Roman"/>
          <w:sz w:val="28"/>
          <w:szCs w:val="28"/>
          <w:highlight w:val="yellow"/>
        </w:rPr>
        <w:t xml:space="preserve">физкультурно-спортивная общественная организация «Федерация фиджитал спорта (функционально-цифрового спорта) </w:t>
      </w:r>
      <w:r w:rsidR="00743C5D" w:rsidRPr="006E1A21">
        <w:rPr>
          <w:rFonts w:ascii="Times New Roman" w:hAnsi="Times New Roman" w:cs="Times New Roman"/>
          <w:sz w:val="28"/>
          <w:szCs w:val="28"/>
          <w:highlight w:val="yellow"/>
        </w:rPr>
        <w:t xml:space="preserve">города </w:t>
      </w:r>
      <w:r w:rsidR="007514B3">
        <w:rPr>
          <w:rFonts w:ascii="Times New Roman" w:hAnsi="Times New Roman" w:cs="Times New Roman"/>
          <w:sz w:val="28"/>
          <w:szCs w:val="28"/>
          <w:highlight w:val="yellow"/>
        </w:rPr>
        <w:t>Н-</w:t>
      </w:r>
      <w:proofErr w:type="spellStart"/>
      <w:r w:rsidR="007514B3">
        <w:rPr>
          <w:rFonts w:ascii="Times New Roman" w:hAnsi="Times New Roman" w:cs="Times New Roman"/>
          <w:sz w:val="28"/>
          <w:szCs w:val="28"/>
          <w:highlight w:val="yellow"/>
        </w:rPr>
        <w:t>ск</w:t>
      </w:r>
      <w:proofErr w:type="spellEnd"/>
      <w:r w:rsidR="008B4063" w:rsidRPr="006E1A21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6E1A21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63E7B990" w14:textId="4FE59B6C" w:rsidR="00010A20" w:rsidRPr="006E1A21" w:rsidRDefault="00010A20" w:rsidP="009331B3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Общую организацию судейства Соревновани</w:t>
      </w:r>
      <w:r w:rsidR="008969C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B0554D" w:rsidRPr="006E1A21">
        <w:rPr>
          <w:rFonts w:ascii="Times New Roman" w:hAnsi="Times New Roman" w:cs="Times New Roman"/>
          <w:sz w:val="28"/>
          <w:szCs w:val="28"/>
        </w:rPr>
        <w:t>Главная судейская коллегия</w:t>
      </w:r>
      <w:r w:rsidR="001132DC" w:rsidRPr="006E1A21">
        <w:rPr>
          <w:rFonts w:ascii="Times New Roman" w:hAnsi="Times New Roman" w:cs="Times New Roman"/>
          <w:sz w:val="28"/>
          <w:szCs w:val="28"/>
        </w:rPr>
        <w:t xml:space="preserve"> (далее – ГСК)</w:t>
      </w:r>
      <w:r w:rsidRPr="006E1A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C6C265" w14:textId="288492BE" w:rsidR="00010A20" w:rsidRPr="006E1A21" w:rsidRDefault="00010A20" w:rsidP="009331B3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Решение Организатора и (или) </w:t>
      </w:r>
      <w:r w:rsidR="00AA3FAC" w:rsidRPr="006E1A21">
        <w:rPr>
          <w:rFonts w:ascii="Times New Roman" w:hAnsi="Times New Roman" w:cs="Times New Roman"/>
          <w:sz w:val="28"/>
          <w:szCs w:val="28"/>
        </w:rPr>
        <w:t>ГСК</w:t>
      </w:r>
      <w:r w:rsidRPr="006E1A21">
        <w:rPr>
          <w:rFonts w:ascii="Times New Roman" w:hAnsi="Times New Roman" w:cs="Times New Roman"/>
          <w:sz w:val="28"/>
          <w:szCs w:val="28"/>
        </w:rPr>
        <w:t xml:space="preserve"> являются обязательными для исполнения всеми участниками Соревновани</w:t>
      </w:r>
      <w:r w:rsidR="008969C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, а также официальными лицами Соревновани</w:t>
      </w:r>
      <w:r w:rsidR="008969C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1C8AEA" w14:textId="0A8D1EF5" w:rsidR="00010A20" w:rsidRPr="006E1A21" w:rsidRDefault="00010A20" w:rsidP="009331B3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Для обращения к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рганизаторам Соревновани</w:t>
      </w:r>
      <w:r w:rsidR="008969C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используется электронная почта</w:t>
      </w:r>
      <w:r w:rsidR="006C609A" w:rsidRPr="006E1A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C609A" w:rsidRPr="006E1A21">
          <w:rPr>
            <w:rStyle w:val="a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mail</w:t>
        </w:r>
        <w:r w:rsidR="006C609A" w:rsidRPr="006E1A21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@</w:t>
        </w:r>
        <w:r w:rsidR="006C609A" w:rsidRPr="006E1A21">
          <w:rPr>
            <w:rStyle w:val="a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mail</w:t>
        </w:r>
        <w:r w:rsidR="006C609A" w:rsidRPr="006E1A21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.</w:t>
        </w:r>
        <w:proofErr w:type="spellStart"/>
        <w:r w:rsidR="006C609A" w:rsidRPr="006E1A21">
          <w:rPr>
            <w:rStyle w:val="a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ru</w:t>
        </w:r>
        <w:proofErr w:type="spellEnd"/>
      </w:hyperlink>
      <w:r w:rsidR="006C609A"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Pr="006E1A21">
        <w:rPr>
          <w:rFonts w:ascii="Times New Roman" w:hAnsi="Times New Roman" w:cs="Times New Roman"/>
          <w:sz w:val="28"/>
          <w:szCs w:val="28"/>
        </w:rPr>
        <w:t xml:space="preserve">В теме письма </w:t>
      </w:r>
      <w:r w:rsidR="001855FE" w:rsidRPr="006E1A21">
        <w:rPr>
          <w:rFonts w:ascii="Times New Roman" w:hAnsi="Times New Roman" w:cs="Times New Roman"/>
          <w:sz w:val="28"/>
          <w:szCs w:val="28"/>
        </w:rPr>
        <w:t>необходимо</w:t>
      </w:r>
      <w:r w:rsidRPr="006E1A21"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="00E93D01" w:rsidRPr="006E1A21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4602A5">
        <w:rPr>
          <w:rFonts w:ascii="Times New Roman" w:hAnsi="Times New Roman" w:cs="Times New Roman"/>
          <w:sz w:val="28"/>
          <w:szCs w:val="28"/>
          <w:highlight w:val="yellow"/>
        </w:rPr>
        <w:t xml:space="preserve">Организатору </w:t>
      </w:r>
      <w:r w:rsidR="00E93D01" w:rsidRPr="006E1A21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7514B3">
        <w:rPr>
          <w:rFonts w:ascii="Times New Roman" w:hAnsi="Times New Roman" w:cs="Times New Roman"/>
          <w:sz w:val="28"/>
          <w:szCs w:val="28"/>
          <w:highlight w:val="yellow"/>
        </w:rPr>
        <w:t>Наименование соревнования</w:t>
      </w:r>
      <w:r w:rsidR="00E93D01" w:rsidRPr="006E1A21">
        <w:rPr>
          <w:rFonts w:ascii="Times New Roman" w:hAnsi="Times New Roman" w:cs="Times New Roman"/>
          <w:sz w:val="28"/>
          <w:szCs w:val="28"/>
          <w:highlight w:val="yellow"/>
        </w:rPr>
        <w:t>».</w:t>
      </w:r>
    </w:p>
    <w:p w14:paraId="1909EDE7" w14:textId="07CA7437" w:rsidR="00A73EC4" w:rsidRPr="006E1A21" w:rsidRDefault="00A73EC4" w:rsidP="009331B3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Для обращения в </w:t>
      </w:r>
      <w:r w:rsidR="00AA3FAC" w:rsidRPr="006E1A21">
        <w:rPr>
          <w:rFonts w:ascii="Times New Roman" w:hAnsi="Times New Roman" w:cs="Times New Roman"/>
          <w:sz w:val="28"/>
          <w:szCs w:val="28"/>
        </w:rPr>
        <w:t>ГСК</w:t>
      </w:r>
      <w:r w:rsidRPr="006E1A21">
        <w:rPr>
          <w:rFonts w:ascii="Times New Roman" w:hAnsi="Times New Roman" w:cs="Times New Roman"/>
          <w:sz w:val="28"/>
          <w:szCs w:val="28"/>
        </w:rPr>
        <w:t xml:space="preserve"> используется электронная почта </w:t>
      </w:r>
      <w:hyperlink r:id="rId6" w:history="1">
        <w:r w:rsidR="006C609A" w:rsidRPr="006E1A21">
          <w:rPr>
            <w:rStyle w:val="a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mail</w:t>
        </w:r>
        <w:r w:rsidR="006C609A" w:rsidRPr="006E1A21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@</w:t>
        </w:r>
        <w:r w:rsidR="006C609A" w:rsidRPr="006E1A21">
          <w:rPr>
            <w:rStyle w:val="a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mail</w:t>
        </w:r>
        <w:r w:rsidR="006C609A" w:rsidRPr="006E1A21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.</w:t>
        </w:r>
        <w:proofErr w:type="spellStart"/>
        <w:r w:rsidR="006C609A" w:rsidRPr="006E1A21">
          <w:rPr>
            <w:rStyle w:val="a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ru</w:t>
        </w:r>
        <w:proofErr w:type="spellEnd"/>
      </w:hyperlink>
      <w:r w:rsidRPr="006E1A21">
        <w:rPr>
          <w:rFonts w:ascii="Times New Roman" w:hAnsi="Times New Roman" w:cs="Times New Roman"/>
          <w:color w:val="2E74B5" w:themeColor="accent5" w:themeShade="BF"/>
          <w:sz w:val="28"/>
          <w:szCs w:val="28"/>
        </w:rPr>
        <w:t xml:space="preserve"> </w:t>
      </w:r>
      <w:r w:rsidRPr="006E1A21">
        <w:rPr>
          <w:rFonts w:ascii="Times New Roman" w:hAnsi="Times New Roman" w:cs="Times New Roman"/>
          <w:sz w:val="28"/>
          <w:szCs w:val="28"/>
        </w:rPr>
        <w:t>В теме письма н</w:t>
      </w:r>
      <w:r w:rsidR="001855FE" w:rsidRPr="006E1A21">
        <w:rPr>
          <w:rFonts w:ascii="Times New Roman" w:hAnsi="Times New Roman" w:cs="Times New Roman"/>
          <w:sz w:val="28"/>
          <w:szCs w:val="28"/>
        </w:rPr>
        <w:t>еобходимо</w:t>
      </w:r>
      <w:r w:rsidRPr="006E1A21"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Pr="006E1A21">
        <w:rPr>
          <w:rFonts w:ascii="Times New Roman" w:hAnsi="Times New Roman" w:cs="Times New Roman"/>
          <w:sz w:val="28"/>
          <w:szCs w:val="28"/>
          <w:highlight w:val="yellow"/>
        </w:rPr>
        <w:t xml:space="preserve">«В </w:t>
      </w:r>
      <w:r w:rsidR="00B0554D" w:rsidRPr="006E1A21">
        <w:rPr>
          <w:rFonts w:ascii="Times New Roman" w:hAnsi="Times New Roman" w:cs="Times New Roman"/>
          <w:sz w:val="28"/>
          <w:szCs w:val="28"/>
          <w:highlight w:val="yellow"/>
        </w:rPr>
        <w:t>ГСК</w:t>
      </w:r>
      <w:r w:rsidRPr="006E1A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93D01" w:rsidRPr="006E1A21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7514B3">
        <w:rPr>
          <w:rFonts w:ascii="Times New Roman" w:hAnsi="Times New Roman" w:cs="Times New Roman"/>
          <w:sz w:val="28"/>
          <w:szCs w:val="28"/>
          <w:highlight w:val="yellow"/>
        </w:rPr>
        <w:t>Наименование соревнования</w:t>
      </w:r>
      <w:r w:rsidRPr="006E1A21">
        <w:rPr>
          <w:rFonts w:ascii="Times New Roman" w:hAnsi="Times New Roman" w:cs="Times New Roman"/>
          <w:sz w:val="28"/>
          <w:szCs w:val="28"/>
          <w:highlight w:val="yellow"/>
        </w:rPr>
        <w:t>».</w:t>
      </w:r>
    </w:p>
    <w:p w14:paraId="2CF887EB" w14:textId="58EAEEE0" w:rsidR="00540F92" w:rsidRPr="006E1A21" w:rsidRDefault="00540F92" w:rsidP="009331B3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Все участники Соревновани</w:t>
      </w:r>
      <w:r w:rsidR="008969C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, тренеры, официальные лица команд, административно-технический персонал участников Соревновани</w:t>
      </w:r>
      <w:r w:rsidR="008969C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, должностные лица, а также судьи, и иные лица, задействованные в организации и проведении Соревновани</w:t>
      </w:r>
      <w:r w:rsidR="008969C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, обязаны знать и выполнять Нормативные документы</w:t>
      </w:r>
      <w:r w:rsidR="00E93D01" w:rsidRPr="006E1A21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8969CB">
        <w:rPr>
          <w:rFonts w:ascii="Times New Roman" w:hAnsi="Times New Roman" w:cs="Times New Roman"/>
          <w:sz w:val="28"/>
          <w:szCs w:val="28"/>
        </w:rPr>
        <w:t>я.</w:t>
      </w:r>
    </w:p>
    <w:p w14:paraId="55830368" w14:textId="62D2B647" w:rsidR="00540F92" w:rsidRPr="006E1A21" w:rsidRDefault="00F11B44" w:rsidP="009331B3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Имена, фамилии, фото и видеоматериалы с изображением участников и (или) представителей, связанные с участием в Соревновани</w:t>
      </w:r>
      <w:r w:rsidR="008969CB">
        <w:rPr>
          <w:rFonts w:ascii="Times New Roman" w:hAnsi="Times New Roman" w:cs="Times New Roman"/>
          <w:sz w:val="28"/>
          <w:szCs w:val="28"/>
        </w:rPr>
        <w:t>и</w:t>
      </w:r>
      <w:r w:rsidRPr="006E1A21">
        <w:rPr>
          <w:rFonts w:ascii="Times New Roman" w:hAnsi="Times New Roman" w:cs="Times New Roman"/>
          <w:sz w:val="28"/>
          <w:szCs w:val="28"/>
        </w:rPr>
        <w:t xml:space="preserve">, а также интервью и иные материалы, могут быть использованы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рганизаторами для выполнения обязательств по проведению Соревновани</w:t>
      </w:r>
      <w:r w:rsidR="008969C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или в иных целях, не противоречащих законодательству Российской Федерации.</w:t>
      </w:r>
    </w:p>
    <w:p w14:paraId="380F2C9B" w14:textId="298B8FCB" w:rsidR="00153F02" w:rsidRPr="006E1A21" w:rsidRDefault="00153F02" w:rsidP="009331B3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Участникам и иным официальным лицам, задействованным в проведении Соревнования, запрещается участвовать в азартных играх в букмекерских конторах путем заключения пари на официальные спортивные Соревнования,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Федерации».</w:t>
      </w:r>
    </w:p>
    <w:p w14:paraId="4AD8A776" w14:textId="153A8B2B" w:rsidR="00290C17" w:rsidRPr="006E1A21" w:rsidRDefault="00F006ED" w:rsidP="009331B3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Организаторы Соревновани</w:t>
      </w:r>
      <w:r w:rsidR="008969C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, судьи Соревновани</w:t>
      </w:r>
      <w:r w:rsidR="008969C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, официальные лица Соревновани</w:t>
      </w:r>
      <w:r w:rsidR="008969C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и сотрудники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рганизаторов Соревновани</w:t>
      </w:r>
      <w:r w:rsidR="008969CB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не допускаются до участия в Соревновани</w:t>
      </w:r>
      <w:r w:rsidR="008969CB">
        <w:rPr>
          <w:rFonts w:ascii="Times New Roman" w:hAnsi="Times New Roman" w:cs="Times New Roman"/>
          <w:sz w:val="28"/>
          <w:szCs w:val="28"/>
        </w:rPr>
        <w:t>и</w:t>
      </w:r>
      <w:r w:rsidRPr="006E1A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F70B57" w14:textId="77777777" w:rsidR="00770762" w:rsidRPr="006E1A21" w:rsidRDefault="00770762" w:rsidP="006E1A21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749D4589" w14:textId="6F9AFB40" w:rsidR="008B4063" w:rsidRPr="006E1A21" w:rsidRDefault="00FD1F2F" w:rsidP="00866DCA">
      <w:pPr>
        <w:pStyle w:val="a3"/>
        <w:numPr>
          <w:ilvl w:val="0"/>
          <w:numId w:val="4"/>
        </w:numPr>
        <w:spacing w:before="120" w:after="120" w:line="276" w:lineRule="auto"/>
        <w:ind w:left="-426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A21">
        <w:rPr>
          <w:rFonts w:ascii="Times New Roman" w:hAnsi="Times New Roman" w:cs="Times New Roman"/>
          <w:b/>
          <w:bCs/>
          <w:sz w:val="28"/>
          <w:szCs w:val="28"/>
        </w:rPr>
        <w:t>ПРАВА И ОБЯЗАННОСТИ ОРГАНИЗАТОРОВ СОРЕВНОВАНИ</w:t>
      </w:r>
      <w:r w:rsidR="00317487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508199A5" w14:textId="19DE4156" w:rsidR="008B4063" w:rsidRPr="006E1A21" w:rsidRDefault="008B4063" w:rsidP="00866DCA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Организаторы Соревновани</w:t>
      </w:r>
      <w:r w:rsidR="00317487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не несут ответственности за технические сбои программ и аппаратных средств, принадлежащих третьим лицам, в том числе игровых серверов и (или) турнирных сервисов</w:t>
      </w:r>
      <w:r w:rsidR="00C30C48" w:rsidRPr="006E1A21">
        <w:rPr>
          <w:rFonts w:ascii="Times New Roman" w:hAnsi="Times New Roman" w:cs="Times New Roman"/>
          <w:sz w:val="28"/>
          <w:szCs w:val="28"/>
        </w:rPr>
        <w:t>.</w:t>
      </w:r>
    </w:p>
    <w:p w14:paraId="0721924B" w14:textId="028DA7D2" w:rsidR="00BF2B6A" w:rsidRPr="006E1A21" w:rsidRDefault="00BF2B6A" w:rsidP="00866DCA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рганизаторов Соревновани</w:t>
      </w:r>
      <w:r w:rsidR="00317487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:</w:t>
      </w:r>
    </w:p>
    <w:p w14:paraId="2DF5F34E" w14:textId="39CAB7F0" w:rsidR="001855FE" w:rsidRPr="006E1A21" w:rsidRDefault="00BF2B6A" w:rsidP="00866DCA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Осуществлять деятельность по организации Соревновани</w:t>
      </w:r>
      <w:r w:rsidR="00317487">
        <w:rPr>
          <w:rFonts w:ascii="Times New Roman" w:hAnsi="Times New Roman" w:cs="Times New Roman"/>
          <w:sz w:val="28"/>
          <w:szCs w:val="28"/>
        </w:rPr>
        <w:t>я</w:t>
      </w:r>
      <w:r w:rsidR="00C30C48" w:rsidRPr="006E1A21">
        <w:rPr>
          <w:rFonts w:ascii="Times New Roman" w:hAnsi="Times New Roman" w:cs="Times New Roman"/>
          <w:sz w:val="28"/>
          <w:szCs w:val="28"/>
        </w:rPr>
        <w:t>.</w:t>
      </w:r>
    </w:p>
    <w:p w14:paraId="398042C8" w14:textId="256B9ADC" w:rsidR="00501159" w:rsidRPr="006E1A21" w:rsidRDefault="00501159" w:rsidP="00866DCA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Осуществлять формирование ГСК Соревновани</w:t>
      </w:r>
      <w:r w:rsidR="00317487">
        <w:rPr>
          <w:rFonts w:ascii="Times New Roman" w:hAnsi="Times New Roman" w:cs="Times New Roman"/>
          <w:sz w:val="28"/>
          <w:szCs w:val="28"/>
        </w:rPr>
        <w:t>я.</w:t>
      </w:r>
    </w:p>
    <w:p w14:paraId="4F83C9AE" w14:textId="40511B46" w:rsidR="001855FE" w:rsidRPr="006E1A21" w:rsidRDefault="00BF2B6A" w:rsidP="00866DCA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Определять условия допуска участников к Соревновани</w:t>
      </w:r>
      <w:r w:rsidR="00317487">
        <w:rPr>
          <w:rFonts w:ascii="Times New Roman" w:hAnsi="Times New Roman" w:cs="Times New Roman"/>
          <w:sz w:val="28"/>
          <w:szCs w:val="28"/>
        </w:rPr>
        <w:t>ю</w:t>
      </w:r>
      <w:r w:rsidR="00C30C48" w:rsidRPr="006E1A21">
        <w:rPr>
          <w:rFonts w:ascii="Times New Roman" w:hAnsi="Times New Roman" w:cs="Times New Roman"/>
          <w:sz w:val="28"/>
          <w:szCs w:val="28"/>
        </w:rPr>
        <w:t>.</w:t>
      </w:r>
    </w:p>
    <w:p w14:paraId="0DDD09F5" w14:textId="77777777" w:rsidR="001855FE" w:rsidRPr="006E1A21" w:rsidRDefault="008E7BBC" w:rsidP="00866DCA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Осуществлять допуск участников по результатам проверки полноты и корректности заполнения заявок.</w:t>
      </w:r>
    </w:p>
    <w:p w14:paraId="73D3A523" w14:textId="28D3B863" w:rsidR="001855FE" w:rsidRPr="006E1A21" w:rsidRDefault="00BF2B6A" w:rsidP="00866DCA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Осуществлять меры по противодействию противоправному влиянию на результаты Соревновани</w:t>
      </w:r>
      <w:r w:rsidR="00317487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732535" w14:textId="3241F568" w:rsidR="001855FE" w:rsidRPr="006E1A21" w:rsidRDefault="00BF2B6A" w:rsidP="00866DCA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Обеспечить соблюдение установленных действующим законодательством Российской Федерации норм в отношении медицинского и антидопингового обеспечения Соревновани</w:t>
      </w:r>
      <w:r w:rsidR="00317487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71670E89" w14:textId="69354173" w:rsidR="001855FE" w:rsidRPr="006E1A21" w:rsidRDefault="00BF2B6A" w:rsidP="00866DCA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Осуществлять регистрацию результатов матчей Соревновани</w:t>
      </w:r>
      <w:r w:rsidR="00317487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19A58506" w14:textId="19A94860" w:rsidR="001855FE" w:rsidRPr="006E1A21" w:rsidRDefault="00BF2B6A" w:rsidP="00866DCA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Осуществлять регистрацию итогов Соревновани</w:t>
      </w:r>
      <w:r w:rsidR="00317487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7DECF657" w14:textId="667A0D25" w:rsidR="001855FE" w:rsidRPr="006E1A21" w:rsidRDefault="00BF2B6A" w:rsidP="00866DCA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Осуществлять организацию судейства Соревновани</w:t>
      </w:r>
      <w:r w:rsidR="00317487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06B36C88" w14:textId="16BB73D2" w:rsidR="00010A20" w:rsidRPr="006E1A21" w:rsidRDefault="00BF2B6A" w:rsidP="00866DCA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Определять список судей и иных официальных лиц для обслуживания Соревновани</w:t>
      </w:r>
      <w:r w:rsidR="00317487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473E7ADC" w14:textId="1C80E91C" w:rsidR="00F006ED" w:rsidRPr="006E1A21" w:rsidRDefault="00F006ED" w:rsidP="00866DCA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Осуществлять иные обязанности по организации и проведению Соревнования в соответствии с действующим законодательством Российской Федерации, настоящим регламентом.</w:t>
      </w:r>
    </w:p>
    <w:p w14:paraId="4B413EAE" w14:textId="16079436" w:rsidR="00501159" w:rsidRPr="006E1A21" w:rsidRDefault="00501159" w:rsidP="00866DCA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Передавать права и обязанности в рамках своей деятельности третьим лицам</w:t>
      </w:r>
      <w:r w:rsidR="00317487">
        <w:rPr>
          <w:rFonts w:ascii="Times New Roman" w:hAnsi="Times New Roman" w:cs="Times New Roman"/>
          <w:sz w:val="28"/>
          <w:szCs w:val="28"/>
        </w:rPr>
        <w:t>.</w:t>
      </w:r>
    </w:p>
    <w:p w14:paraId="77060456" w14:textId="5736C60E" w:rsidR="0028616A" w:rsidRPr="006E1A21" w:rsidRDefault="0028616A" w:rsidP="00866DCA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Проведение брифинга с участниками перед началом соревновани</w:t>
      </w:r>
      <w:r w:rsidR="00317487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65622919" w14:textId="2E492BC8" w:rsidR="00F006ED" w:rsidRPr="006E1A21" w:rsidRDefault="00F006ED" w:rsidP="00866DCA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рганизаторов Соревнования:</w:t>
      </w:r>
    </w:p>
    <w:p w14:paraId="157F6D34" w14:textId="732760BA" w:rsidR="00F006ED" w:rsidRPr="006E1A21" w:rsidRDefault="00F006ED" w:rsidP="00866DCA">
      <w:pPr>
        <w:pStyle w:val="a3"/>
        <w:numPr>
          <w:ilvl w:val="2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Утверждать Регламент, Технические правила и иные Нормативные документы соревновани</w:t>
      </w:r>
      <w:r w:rsidR="00317487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, регулирующие условия и порядок организации и проведения Соревнования, определяющие правила и обязанности участников Соревнования.</w:t>
      </w:r>
    </w:p>
    <w:p w14:paraId="7B0CB919" w14:textId="28CB43A8" w:rsidR="00F006ED" w:rsidRPr="006E1A21" w:rsidRDefault="00F006ED" w:rsidP="00866DCA">
      <w:pPr>
        <w:pStyle w:val="a3"/>
        <w:numPr>
          <w:ilvl w:val="2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Толковать и разъяснять, в случае необходимости, нормы регламента и Иных нормативных документов Соревнования, а также разрешать путем толкования и разъяснения нормы Регламента и иных Нормативных документов соревнования любого рода спорные ситуации, возникающие в связи с неоднозначным толкованием тех или иных положений регламента и иных Нормативных документов Соревнования.</w:t>
      </w:r>
    </w:p>
    <w:p w14:paraId="04D0B004" w14:textId="245B3287" w:rsidR="00F006ED" w:rsidRPr="006E1A21" w:rsidRDefault="005C45CC" w:rsidP="00866DCA">
      <w:pPr>
        <w:pStyle w:val="a3"/>
        <w:numPr>
          <w:ilvl w:val="2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006ED" w:rsidRPr="006E1A21">
        <w:rPr>
          <w:rFonts w:ascii="Times New Roman" w:hAnsi="Times New Roman" w:cs="Times New Roman"/>
          <w:sz w:val="28"/>
          <w:szCs w:val="28"/>
        </w:rPr>
        <w:t>свещать Соревнование посредством трансляции изображения и/или звука любыми способами и (или) с помощью любых технологий, а также посредством осуществления записи указанной трансляции и (или) фотосъемки Соревновани</w:t>
      </w:r>
      <w:r w:rsidR="00317487">
        <w:rPr>
          <w:rFonts w:ascii="Times New Roman" w:hAnsi="Times New Roman" w:cs="Times New Roman"/>
          <w:sz w:val="28"/>
          <w:szCs w:val="28"/>
        </w:rPr>
        <w:t>я</w:t>
      </w:r>
      <w:r w:rsidR="00F006ED" w:rsidRPr="006E1A21">
        <w:rPr>
          <w:rFonts w:ascii="Times New Roman" w:hAnsi="Times New Roman" w:cs="Times New Roman"/>
          <w:sz w:val="28"/>
          <w:szCs w:val="28"/>
        </w:rPr>
        <w:t>;</w:t>
      </w:r>
    </w:p>
    <w:p w14:paraId="0F90853C" w14:textId="7CB1C25E" w:rsidR="00F006ED" w:rsidRPr="006E1A21" w:rsidRDefault="005C45CC" w:rsidP="00866DCA">
      <w:pPr>
        <w:pStyle w:val="a3"/>
        <w:numPr>
          <w:ilvl w:val="2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И</w:t>
      </w:r>
      <w:r w:rsidR="00F006ED" w:rsidRPr="006E1A21">
        <w:rPr>
          <w:rFonts w:ascii="Times New Roman" w:hAnsi="Times New Roman" w:cs="Times New Roman"/>
          <w:sz w:val="28"/>
          <w:szCs w:val="28"/>
        </w:rPr>
        <w:t>спользовать в рекламных и коммерческих целях названия, логотип и иные официальные обозначения Соревновани</w:t>
      </w:r>
      <w:r w:rsidR="00317487">
        <w:rPr>
          <w:rFonts w:ascii="Times New Roman" w:hAnsi="Times New Roman" w:cs="Times New Roman"/>
          <w:sz w:val="28"/>
          <w:szCs w:val="28"/>
        </w:rPr>
        <w:t>я</w:t>
      </w:r>
      <w:r w:rsidR="00F006ED" w:rsidRPr="006E1A21">
        <w:rPr>
          <w:rFonts w:ascii="Times New Roman" w:hAnsi="Times New Roman" w:cs="Times New Roman"/>
          <w:sz w:val="28"/>
          <w:szCs w:val="28"/>
        </w:rPr>
        <w:t xml:space="preserve"> (Символика Соревновани</w:t>
      </w:r>
      <w:r w:rsidR="00317487">
        <w:rPr>
          <w:rFonts w:ascii="Times New Roman" w:hAnsi="Times New Roman" w:cs="Times New Roman"/>
          <w:sz w:val="28"/>
          <w:szCs w:val="28"/>
        </w:rPr>
        <w:t>я</w:t>
      </w:r>
      <w:r w:rsidR="00F006ED" w:rsidRPr="006E1A21">
        <w:rPr>
          <w:rFonts w:ascii="Times New Roman" w:hAnsi="Times New Roman" w:cs="Times New Roman"/>
          <w:sz w:val="28"/>
          <w:szCs w:val="28"/>
        </w:rPr>
        <w:t>);</w:t>
      </w:r>
    </w:p>
    <w:p w14:paraId="36540858" w14:textId="21FF53FC" w:rsidR="00F006ED" w:rsidRPr="006E1A21" w:rsidRDefault="005C45CC" w:rsidP="00866DCA">
      <w:pPr>
        <w:pStyle w:val="a3"/>
        <w:numPr>
          <w:ilvl w:val="2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</w:t>
      </w:r>
      <w:r w:rsidR="00F006ED" w:rsidRPr="006E1A21">
        <w:rPr>
          <w:rFonts w:ascii="Times New Roman" w:hAnsi="Times New Roman" w:cs="Times New Roman"/>
          <w:sz w:val="28"/>
          <w:szCs w:val="28"/>
        </w:rPr>
        <w:t xml:space="preserve">существлять иные права, необходимые для организации и проведения Соревнования на высоком спортивном, организационном и медийном уровне, прямо не предусмотренные Регламентом, не противоречащие </w:t>
      </w:r>
      <w:r w:rsidR="007A3537">
        <w:rPr>
          <w:rFonts w:ascii="Times New Roman" w:hAnsi="Times New Roman" w:cs="Times New Roman"/>
          <w:sz w:val="28"/>
          <w:szCs w:val="28"/>
        </w:rPr>
        <w:t>Нормативным документам соревнования.</w:t>
      </w:r>
    </w:p>
    <w:p w14:paraId="09D6FF60" w14:textId="4E3391C1" w:rsidR="00BC70E4" w:rsidRPr="006E1A21" w:rsidRDefault="005C45CC" w:rsidP="00866DCA">
      <w:pPr>
        <w:pStyle w:val="a3"/>
        <w:numPr>
          <w:ilvl w:val="2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И</w:t>
      </w:r>
      <w:r w:rsidR="00BC70E4" w:rsidRPr="006E1A21">
        <w:rPr>
          <w:rFonts w:ascii="Times New Roman" w:hAnsi="Times New Roman" w:cs="Times New Roman"/>
          <w:sz w:val="28"/>
          <w:szCs w:val="28"/>
        </w:rPr>
        <w:t>спользовать имена, фамилии и другие данные, фото- и видеоматериалы с изображением участников и (или) представителей, тренеров,</w:t>
      </w:r>
      <w:r w:rsidR="00BB02DF" w:rsidRPr="006E1A21">
        <w:rPr>
          <w:rFonts w:ascii="Times New Roman" w:hAnsi="Times New Roman" w:cs="Times New Roman"/>
          <w:sz w:val="28"/>
          <w:szCs w:val="28"/>
        </w:rPr>
        <w:t xml:space="preserve"> а также интервью и иные материалы, для выполнения обязательств по проведению Соревновани</w:t>
      </w:r>
      <w:r w:rsidR="00317487">
        <w:rPr>
          <w:rFonts w:ascii="Times New Roman" w:hAnsi="Times New Roman" w:cs="Times New Roman"/>
          <w:sz w:val="28"/>
          <w:szCs w:val="28"/>
        </w:rPr>
        <w:t>я</w:t>
      </w:r>
      <w:r w:rsidR="00BB02DF" w:rsidRPr="006E1A21">
        <w:rPr>
          <w:rFonts w:ascii="Times New Roman" w:hAnsi="Times New Roman" w:cs="Times New Roman"/>
          <w:sz w:val="28"/>
          <w:szCs w:val="28"/>
        </w:rPr>
        <w:t xml:space="preserve"> или в иных целях, не противоречащих законодательству Российской Федерации.</w:t>
      </w:r>
    </w:p>
    <w:p w14:paraId="5D69D754" w14:textId="12647C07" w:rsidR="00F006ED" w:rsidRPr="006E1A21" w:rsidRDefault="00F006ED" w:rsidP="00866DCA">
      <w:pPr>
        <w:pStyle w:val="a3"/>
        <w:numPr>
          <w:ilvl w:val="2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Организаторы сохраняют за собой право использовать на своих ресурсах официальные названия Субъектов Российской Федерации, сборные команды которых принимают участие в Соревновани</w:t>
      </w:r>
      <w:r w:rsidR="00317487">
        <w:rPr>
          <w:rFonts w:ascii="Times New Roman" w:hAnsi="Times New Roman" w:cs="Times New Roman"/>
          <w:sz w:val="28"/>
          <w:szCs w:val="28"/>
        </w:rPr>
        <w:t>и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25662271" w14:textId="77777777" w:rsidR="006B4583" w:rsidRPr="006E1A21" w:rsidRDefault="006B4583" w:rsidP="006E1A21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0B98B34" w14:textId="0A3468A2" w:rsidR="00B0554D" w:rsidRPr="006E1A21" w:rsidRDefault="00FD1F2F" w:rsidP="00E964B2">
      <w:pPr>
        <w:pStyle w:val="a3"/>
        <w:numPr>
          <w:ilvl w:val="0"/>
          <w:numId w:val="4"/>
        </w:numPr>
        <w:spacing w:before="120" w:after="120" w:line="276" w:lineRule="auto"/>
        <w:ind w:left="-426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A21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УЧАСТНИКОВ СОРЕВНОВАНИЙ</w:t>
      </w:r>
    </w:p>
    <w:p w14:paraId="7D8CE993" w14:textId="0D189EE0" w:rsidR="00361191" w:rsidRDefault="00361191" w:rsidP="00FE7C2E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0886493"/>
      <w:r w:rsidRPr="00361191">
        <w:rPr>
          <w:rFonts w:ascii="Times New Roman" w:hAnsi="Times New Roman" w:cs="Times New Roman"/>
          <w:sz w:val="28"/>
          <w:szCs w:val="28"/>
        </w:rPr>
        <w:t>В соревновании принимают участие спортсмены или команды, допущенные к участию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1191">
        <w:rPr>
          <w:rFonts w:ascii="Times New Roman" w:hAnsi="Times New Roman" w:cs="Times New Roman"/>
          <w:sz w:val="28"/>
          <w:szCs w:val="28"/>
        </w:rPr>
        <w:t xml:space="preserve"> на основании направленной заявки, составленной в соответствии с требованиями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1191">
        <w:rPr>
          <w:rFonts w:ascii="Times New Roman" w:hAnsi="Times New Roman" w:cs="Times New Roman"/>
          <w:sz w:val="28"/>
          <w:szCs w:val="28"/>
        </w:rPr>
        <w:t xml:space="preserve"> о </w:t>
      </w:r>
      <w:r w:rsidR="00417271">
        <w:rPr>
          <w:rFonts w:ascii="Times New Roman" w:hAnsi="Times New Roman" w:cs="Times New Roman"/>
          <w:sz w:val="28"/>
          <w:szCs w:val="28"/>
        </w:rPr>
        <w:t>Соревновании</w:t>
      </w:r>
      <w:r w:rsidR="007A6414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041493B" w14:textId="3E41CE1C" w:rsidR="002835F7" w:rsidRPr="006E1A21" w:rsidRDefault="002835F7" w:rsidP="00FE7C2E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Участники, когда-либо получавшие блокировку от издателя и /или производителя видеоигры, уличенные в мошенничестве, в т.ч. за использование запрещённых программ, имеющие репутацию, которая может отрицательно сказываться на общественном восприятии Соревнования, могут быть не допущены к участию, либо отстранены/дисквалифицированы без права подачи </w:t>
      </w:r>
      <w:r w:rsidR="005C45CC" w:rsidRPr="006E1A21">
        <w:rPr>
          <w:rFonts w:ascii="Times New Roman" w:hAnsi="Times New Roman" w:cs="Times New Roman"/>
          <w:sz w:val="28"/>
          <w:szCs w:val="28"/>
        </w:rPr>
        <w:t>апелляции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391DF859" w14:textId="471DBEA0" w:rsidR="00C30C48" w:rsidRPr="006E1A21" w:rsidRDefault="00C30C48" w:rsidP="00FE7C2E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Участники, предоставившие Организатору и официальным лицам Соревнования любую информацию, несут ответственность за достоверность такой информации. Предоставление недостоверной информации влечет применение спортивных санкций.</w:t>
      </w:r>
    </w:p>
    <w:p w14:paraId="7EF46E56" w14:textId="40B31CBD" w:rsidR="006A1F7A" w:rsidRPr="006E1A21" w:rsidRDefault="006A1F7A" w:rsidP="00FE7C2E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Официальный язык </w:t>
      </w:r>
      <w:r w:rsidR="001F6DE1">
        <w:rPr>
          <w:rFonts w:ascii="Times New Roman" w:hAnsi="Times New Roman" w:cs="Times New Roman"/>
          <w:sz w:val="28"/>
          <w:szCs w:val="28"/>
        </w:rPr>
        <w:t>С</w:t>
      </w:r>
      <w:r w:rsidRPr="006E1A21">
        <w:rPr>
          <w:rFonts w:ascii="Times New Roman" w:hAnsi="Times New Roman" w:cs="Times New Roman"/>
          <w:sz w:val="28"/>
          <w:szCs w:val="28"/>
        </w:rPr>
        <w:t>оревновани</w:t>
      </w:r>
      <w:r w:rsidR="001F6DE1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– русский.</w:t>
      </w:r>
    </w:p>
    <w:p w14:paraId="348188C1" w14:textId="6884B2E0" w:rsidR="00BC70E4" w:rsidRPr="006E1A21" w:rsidRDefault="00BC70E4" w:rsidP="00FE7C2E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 Соревновани</w:t>
      </w:r>
      <w:r w:rsidR="001F6DE1">
        <w:rPr>
          <w:rFonts w:ascii="Times New Roman" w:hAnsi="Times New Roman" w:cs="Times New Roman"/>
          <w:sz w:val="28"/>
          <w:szCs w:val="28"/>
        </w:rPr>
        <w:t>и</w:t>
      </w:r>
      <w:r w:rsidRPr="006E1A21">
        <w:rPr>
          <w:rFonts w:ascii="Times New Roman" w:hAnsi="Times New Roman" w:cs="Times New Roman"/>
          <w:sz w:val="28"/>
          <w:szCs w:val="28"/>
        </w:rPr>
        <w:t xml:space="preserve"> могут принимать участие как мужчины, так и женщины.</w:t>
      </w:r>
    </w:p>
    <w:p w14:paraId="5CBFA305" w14:textId="73652EE5" w:rsidR="006A1F7A" w:rsidRPr="006E1A21" w:rsidRDefault="006A1F7A" w:rsidP="00FE7C2E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Минимальный возраст участников </w:t>
      </w:r>
      <w:r w:rsidR="001F6DE1">
        <w:rPr>
          <w:rFonts w:ascii="Times New Roman" w:hAnsi="Times New Roman" w:cs="Times New Roman"/>
          <w:sz w:val="28"/>
          <w:szCs w:val="28"/>
        </w:rPr>
        <w:t>С</w:t>
      </w:r>
      <w:r w:rsidRPr="006E1A21">
        <w:rPr>
          <w:rFonts w:ascii="Times New Roman" w:hAnsi="Times New Roman" w:cs="Times New Roman"/>
          <w:sz w:val="28"/>
          <w:szCs w:val="28"/>
        </w:rPr>
        <w:t>оревнований – 16 лет. Возраст устанавливается на день начала проведения Соревновани</w:t>
      </w:r>
      <w:r w:rsidR="001F6DE1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4DCD397C" w14:textId="1E5DDA99" w:rsidR="00B0554D" w:rsidRPr="006E1A21" w:rsidRDefault="00C30C48" w:rsidP="00FE7C2E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Права участников соревновани</w:t>
      </w:r>
      <w:r w:rsidR="001F6DE1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:</w:t>
      </w:r>
    </w:p>
    <w:p w14:paraId="55232B01" w14:textId="63FF02EF" w:rsidR="00C30C48" w:rsidRPr="006E1A21" w:rsidRDefault="00C30C48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B0554D" w:rsidRPr="006E1A21">
        <w:rPr>
          <w:rFonts w:ascii="Times New Roman" w:hAnsi="Times New Roman" w:cs="Times New Roman"/>
          <w:sz w:val="28"/>
          <w:szCs w:val="28"/>
        </w:rPr>
        <w:t xml:space="preserve">ыть оцененными корректно, честно и в соответствии с </w:t>
      </w:r>
      <w:r w:rsidR="001F6DE1">
        <w:rPr>
          <w:rFonts w:ascii="Times New Roman" w:hAnsi="Times New Roman" w:cs="Times New Roman"/>
          <w:sz w:val="28"/>
          <w:szCs w:val="28"/>
        </w:rPr>
        <w:t>Нормативными документами Соревнования</w:t>
      </w:r>
      <w:r w:rsidR="00B0554D" w:rsidRPr="006E1A21">
        <w:rPr>
          <w:rFonts w:ascii="Times New Roman" w:hAnsi="Times New Roman" w:cs="Times New Roman"/>
          <w:sz w:val="28"/>
          <w:szCs w:val="28"/>
        </w:rPr>
        <w:t>.</w:t>
      </w:r>
    </w:p>
    <w:p w14:paraId="4135A0DA" w14:textId="03691317" w:rsidR="00C30C48" w:rsidRPr="006E1A21" w:rsidRDefault="00B0554D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Получать через представителя команды полные результаты, полученные на Соревновании.</w:t>
      </w:r>
    </w:p>
    <w:p w14:paraId="41689CB8" w14:textId="150BCE94" w:rsidR="00B0554D" w:rsidRPr="006E1A21" w:rsidRDefault="00B0554D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Обращаться в </w:t>
      </w:r>
      <w:r w:rsidR="00AA3FAC" w:rsidRPr="006E1A21">
        <w:rPr>
          <w:rFonts w:ascii="Times New Roman" w:hAnsi="Times New Roman" w:cs="Times New Roman"/>
          <w:sz w:val="28"/>
          <w:szCs w:val="28"/>
        </w:rPr>
        <w:t>ГСК</w:t>
      </w:r>
      <w:r w:rsidRPr="006E1A21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AC1633">
        <w:rPr>
          <w:rFonts w:ascii="Times New Roman" w:hAnsi="Times New Roman" w:cs="Times New Roman"/>
          <w:sz w:val="28"/>
          <w:szCs w:val="28"/>
        </w:rPr>
        <w:t>тренера</w:t>
      </w:r>
      <w:r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="00AC1633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6E1A21">
        <w:rPr>
          <w:rFonts w:ascii="Times New Roman" w:hAnsi="Times New Roman" w:cs="Times New Roman"/>
          <w:sz w:val="28"/>
          <w:szCs w:val="28"/>
        </w:rPr>
        <w:t>или Капитана.</w:t>
      </w:r>
    </w:p>
    <w:p w14:paraId="7104DC13" w14:textId="77777777" w:rsidR="006E16CE" w:rsidRPr="006E1A21" w:rsidRDefault="00D251AC" w:rsidP="00FE7C2E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Обязанности участников Соревнований:</w:t>
      </w:r>
    </w:p>
    <w:p w14:paraId="627BB644" w14:textId="77777777" w:rsidR="00C30C48" w:rsidRPr="006E1A21" w:rsidRDefault="00F116BA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Знать и исполнять предписания Нормативных документов, а также</w:t>
      </w:r>
    </w:p>
    <w:p w14:paraId="3F0C482A" w14:textId="77777777" w:rsidR="00C30C48" w:rsidRPr="006E1A21" w:rsidRDefault="00F116BA" w:rsidP="00FE7C2E">
      <w:pPr>
        <w:pStyle w:val="a3"/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требования Организатора.</w:t>
      </w:r>
    </w:p>
    <w:p w14:paraId="55393797" w14:textId="3BDEDACD" w:rsidR="00916208" w:rsidRPr="006E1A21" w:rsidRDefault="00C30C48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Общаться</w:t>
      </w:r>
      <w:r w:rsidR="00916208" w:rsidRPr="006E1A21">
        <w:rPr>
          <w:rFonts w:ascii="Times New Roman" w:hAnsi="Times New Roman" w:cs="Times New Roman"/>
          <w:sz w:val="28"/>
          <w:szCs w:val="28"/>
        </w:rPr>
        <w:t xml:space="preserve"> с официальными лицами Соревновани</w:t>
      </w:r>
      <w:r w:rsidR="00AC1633">
        <w:rPr>
          <w:rFonts w:ascii="Times New Roman" w:hAnsi="Times New Roman" w:cs="Times New Roman"/>
          <w:sz w:val="28"/>
          <w:szCs w:val="28"/>
        </w:rPr>
        <w:t>я</w:t>
      </w:r>
      <w:r w:rsidR="00916208" w:rsidRPr="006E1A21">
        <w:rPr>
          <w:rFonts w:ascii="Times New Roman" w:hAnsi="Times New Roman" w:cs="Times New Roman"/>
          <w:sz w:val="28"/>
          <w:szCs w:val="28"/>
        </w:rPr>
        <w:t xml:space="preserve"> и другими участниками Соревновани</w:t>
      </w:r>
      <w:r w:rsidR="00AC1633">
        <w:rPr>
          <w:rFonts w:ascii="Times New Roman" w:hAnsi="Times New Roman" w:cs="Times New Roman"/>
          <w:sz w:val="28"/>
          <w:szCs w:val="28"/>
        </w:rPr>
        <w:t>я</w:t>
      </w:r>
      <w:r w:rsidR="00916208" w:rsidRPr="006E1A21">
        <w:rPr>
          <w:rFonts w:ascii="Times New Roman" w:hAnsi="Times New Roman" w:cs="Times New Roman"/>
          <w:sz w:val="28"/>
          <w:szCs w:val="28"/>
        </w:rPr>
        <w:t xml:space="preserve"> на русском языке.</w:t>
      </w:r>
    </w:p>
    <w:p w14:paraId="49B98918" w14:textId="37544A62" w:rsidR="0028616A" w:rsidRPr="006E1A21" w:rsidRDefault="0028616A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Общение с судьями и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рганизаторами от лица команды, а также подачу обращений, протестов и апелляции производит капитан команды либо тренер.</w:t>
      </w:r>
    </w:p>
    <w:p w14:paraId="0F168EE0" w14:textId="77777777" w:rsidR="00C30C48" w:rsidRPr="006E1A21" w:rsidRDefault="00C30C48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Соблюдать</w:t>
      </w:r>
      <w:r w:rsidR="00F116BA" w:rsidRPr="006E1A21">
        <w:rPr>
          <w:rFonts w:ascii="Times New Roman" w:hAnsi="Times New Roman" w:cs="Times New Roman"/>
          <w:sz w:val="28"/>
          <w:szCs w:val="28"/>
        </w:rPr>
        <w:t xml:space="preserve"> режим конфиденциальности при общении с Организатором и официальными лицами Соревнования. В частности, вся информация, переданная указанным лицам или полученная от них в рамках подачи и рассмотрения заявлений, жалоб, протестов или обращений, является конфиденциальной и не может быть опубликована без разрешения Организатора. В случае нарушения обязательств по соблюдению конфиденциальности при общении с Организатором и официальными лицами Соревнования, в т.ч. опубликования текстов, написанных в рамках подачи заявлений, жалоб, протестов или обращениях в техническую поддержку без разрешения Организатора, это влечет применение к нарушителю спортивных санкций, предусмотренных Нормативными документами, вплоть до Дисквалификации.</w:t>
      </w:r>
    </w:p>
    <w:p w14:paraId="6F73D3E1" w14:textId="798C3DC5" w:rsidR="00C30C48" w:rsidRPr="006E1A21" w:rsidRDefault="00916208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Немедленно информировать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рганизаторов о любых проблемах, который могут привести к невозможности участия в Соревновани</w:t>
      </w:r>
      <w:r w:rsidR="00BF38F7">
        <w:rPr>
          <w:rFonts w:ascii="Times New Roman" w:hAnsi="Times New Roman" w:cs="Times New Roman"/>
          <w:sz w:val="28"/>
          <w:szCs w:val="28"/>
        </w:rPr>
        <w:t>и</w:t>
      </w:r>
      <w:r w:rsidRPr="006E1A21">
        <w:rPr>
          <w:rFonts w:ascii="Times New Roman" w:hAnsi="Times New Roman" w:cs="Times New Roman"/>
          <w:sz w:val="28"/>
          <w:szCs w:val="28"/>
        </w:rPr>
        <w:t>, включая утерю доступа к аккаунт</w:t>
      </w:r>
      <w:r w:rsidR="0057798D" w:rsidRPr="006E1A21">
        <w:rPr>
          <w:rFonts w:ascii="Times New Roman" w:hAnsi="Times New Roman" w:cs="Times New Roman"/>
          <w:sz w:val="28"/>
          <w:szCs w:val="28"/>
        </w:rPr>
        <w:t>у</w:t>
      </w:r>
      <w:r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="0074749E" w:rsidRPr="006E1A21">
        <w:rPr>
          <w:rFonts w:ascii="Times New Roman" w:hAnsi="Times New Roman" w:cs="Times New Roman"/>
          <w:sz w:val="28"/>
          <w:szCs w:val="28"/>
        </w:rPr>
        <w:t xml:space="preserve">в цифровой среде </w:t>
      </w:r>
      <w:r w:rsidRPr="006E1A21">
        <w:rPr>
          <w:rFonts w:ascii="Times New Roman" w:hAnsi="Times New Roman" w:cs="Times New Roman"/>
          <w:sz w:val="28"/>
          <w:szCs w:val="28"/>
        </w:rPr>
        <w:t xml:space="preserve">и </w:t>
      </w:r>
      <w:r w:rsidR="006A1F7A" w:rsidRPr="006E1A21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6E1A21">
        <w:rPr>
          <w:rFonts w:ascii="Times New Roman" w:hAnsi="Times New Roman" w:cs="Times New Roman"/>
          <w:sz w:val="28"/>
          <w:szCs w:val="28"/>
        </w:rPr>
        <w:t>форс-мажорные обстоятельства</w:t>
      </w:r>
      <w:r w:rsidR="00C30C48" w:rsidRPr="006E1A21">
        <w:rPr>
          <w:rFonts w:ascii="Times New Roman" w:hAnsi="Times New Roman" w:cs="Times New Roman"/>
          <w:sz w:val="28"/>
          <w:szCs w:val="28"/>
        </w:rPr>
        <w:t>.</w:t>
      </w:r>
    </w:p>
    <w:p w14:paraId="49945AE5" w14:textId="159C20BA" w:rsidR="00C30C48" w:rsidRPr="006E1A21" w:rsidRDefault="00C30C48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</w:t>
      </w:r>
      <w:r w:rsidR="00F116BA" w:rsidRPr="006E1A21">
        <w:rPr>
          <w:rFonts w:ascii="Times New Roman" w:hAnsi="Times New Roman" w:cs="Times New Roman"/>
          <w:sz w:val="28"/>
          <w:szCs w:val="28"/>
        </w:rPr>
        <w:t>ридерживаться общепринятых норм поведения, проявлять уважительное отношение к официальным лицам Соревнования, зрителям, представителям прессы, а также к другим участникам Соревнования.</w:t>
      </w:r>
    </w:p>
    <w:p w14:paraId="27EF0F23" w14:textId="506584F8" w:rsidR="0028616A" w:rsidRPr="006E1A21" w:rsidRDefault="0028616A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Присутствовать при заполнении стартового протокола, оформляемого в порядке, установленном Нормативными документами, и, при необходимости, подписывать его и сообщать необходимые сведения;</w:t>
      </w:r>
    </w:p>
    <w:p w14:paraId="4474225F" w14:textId="25C35874" w:rsidR="0028616A" w:rsidRPr="006E1A21" w:rsidRDefault="0028616A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lastRenderedPageBreak/>
        <w:t>Подписывать все необходимые послематчевые документы и протоколы, и не покидать площадку и/или специальную отведенную зону до момента завершения процедуры.</w:t>
      </w:r>
    </w:p>
    <w:p w14:paraId="5E9DF571" w14:textId="006F5D31" w:rsidR="0028616A" w:rsidRPr="006E1A21" w:rsidRDefault="0028616A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Строго соблюдать порядок выходов на соревновательную площадку для соревновательной программы, установленн</w:t>
      </w:r>
      <w:r w:rsidR="00BF38F7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й в ходе жеребьевки.</w:t>
      </w:r>
    </w:p>
    <w:p w14:paraId="5B6FDC48" w14:textId="33B559D4" w:rsidR="00C30C48" w:rsidRPr="006E1A21" w:rsidRDefault="00C30C48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</w:t>
      </w:r>
      <w:r w:rsidR="00F116BA" w:rsidRPr="006E1A21">
        <w:rPr>
          <w:rFonts w:ascii="Times New Roman" w:hAnsi="Times New Roman" w:cs="Times New Roman"/>
          <w:sz w:val="28"/>
          <w:szCs w:val="28"/>
        </w:rPr>
        <w:t>облюдать принципы спортивного поведения и честной игры. Запрещается оказывать противоправное влияние на результаты Соревнования, в том числе вступать в переговоры (в том числе выражать намерения, давать намеки) с другими лицами с целью участия в противоправном влиянии на результат Соревновани</w:t>
      </w:r>
      <w:r w:rsidR="00BF38F7">
        <w:rPr>
          <w:rFonts w:ascii="Times New Roman" w:hAnsi="Times New Roman" w:cs="Times New Roman"/>
          <w:sz w:val="28"/>
          <w:szCs w:val="28"/>
        </w:rPr>
        <w:t>я</w:t>
      </w:r>
      <w:r w:rsidR="00F116BA" w:rsidRPr="006E1A21">
        <w:rPr>
          <w:rFonts w:ascii="Times New Roman" w:hAnsi="Times New Roman" w:cs="Times New Roman"/>
          <w:sz w:val="28"/>
          <w:szCs w:val="28"/>
        </w:rPr>
        <w:t>, в том числе обеспечения заранее определенного результата.</w:t>
      </w:r>
    </w:p>
    <w:p w14:paraId="6D628EDE" w14:textId="3A892AB5" w:rsidR="00C30C48" w:rsidRPr="006E1A21" w:rsidRDefault="00290C17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Находиться на Соревновании в сопровождении тренера/официального представителя команды</w:t>
      </w:r>
      <w:r w:rsidR="006A1F7A" w:rsidRPr="006E1A21">
        <w:rPr>
          <w:rFonts w:ascii="Times New Roman" w:hAnsi="Times New Roman" w:cs="Times New Roman"/>
          <w:sz w:val="28"/>
          <w:szCs w:val="28"/>
        </w:rPr>
        <w:t>, в рамках установленных зон нахождения тренера/официального представителя команды</w:t>
      </w:r>
      <w:r w:rsidR="0028616A" w:rsidRPr="006E1A21">
        <w:rPr>
          <w:rFonts w:ascii="Times New Roman" w:hAnsi="Times New Roman" w:cs="Times New Roman"/>
          <w:sz w:val="28"/>
          <w:szCs w:val="28"/>
        </w:rPr>
        <w:t xml:space="preserve"> при наличии такового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6CDA81A0" w14:textId="144A049E" w:rsidR="0028616A" w:rsidRPr="006E1A21" w:rsidRDefault="0028616A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Присутствовать на специальном брифинге с Организатором и Судьями, перед началом соревнований.</w:t>
      </w:r>
    </w:p>
    <w:p w14:paraId="19916A0D" w14:textId="33E5A40D" w:rsidR="00BB02DF" w:rsidRPr="006E1A21" w:rsidRDefault="00BB02DF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Участники обязаны предоставлять предматчевые и/или послематчевые интервью и комментарии, а также участвовать в необходимых медиа-активностях, утвержденных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рганизатором соревнований.</w:t>
      </w:r>
    </w:p>
    <w:p w14:paraId="790FDD3F" w14:textId="77777777" w:rsidR="00C30C48" w:rsidRPr="006E1A21" w:rsidRDefault="00290C17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Безоговорочно выполнять все распоряжения и указания судей, относящихся непосредственно к процедуре Соревнования.</w:t>
      </w:r>
    </w:p>
    <w:p w14:paraId="70A7AACD" w14:textId="4C03C72D" w:rsidR="00C30C48" w:rsidRPr="006E1A21" w:rsidRDefault="00290C17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203AD5" w:rsidRPr="006E1A21">
        <w:rPr>
          <w:rFonts w:ascii="Times New Roman" w:hAnsi="Times New Roman" w:cs="Times New Roman"/>
          <w:sz w:val="28"/>
          <w:szCs w:val="28"/>
        </w:rPr>
        <w:t>соблюдение установленных действующим законодательством Российской Федерации норм в отн</w:t>
      </w:r>
      <w:r w:rsidR="000D3E9D" w:rsidRPr="006E1A21">
        <w:rPr>
          <w:rFonts w:ascii="Times New Roman" w:hAnsi="Times New Roman" w:cs="Times New Roman"/>
          <w:sz w:val="28"/>
          <w:szCs w:val="28"/>
        </w:rPr>
        <w:t xml:space="preserve">ошении антидопинговых правил. </w:t>
      </w:r>
    </w:p>
    <w:p w14:paraId="07F82230" w14:textId="77777777" w:rsidR="00B7685F" w:rsidRPr="006E1A21" w:rsidRDefault="00C30C48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</w:t>
      </w:r>
      <w:r w:rsidR="00A63753" w:rsidRPr="006E1A21">
        <w:rPr>
          <w:rFonts w:ascii="Times New Roman" w:hAnsi="Times New Roman" w:cs="Times New Roman"/>
          <w:sz w:val="28"/>
          <w:szCs w:val="28"/>
        </w:rPr>
        <w:t>облюдать правила, установленные лицензионным соглашением компаний разработчиков соответствующих видеоигр. Участники Соревнования лично несут ответственность за несоблюдение прав на интеллектуальную собственность, а также лицензионного соглашения компаний разработчиков видеоигр.</w:t>
      </w:r>
    </w:p>
    <w:p w14:paraId="34EC772A" w14:textId="6E271507" w:rsidR="009F1800" w:rsidRPr="00502E8A" w:rsidRDefault="009F1800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02E8A">
        <w:rPr>
          <w:rFonts w:ascii="Times New Roman" w:hAnsi="Times New Roman" w:cs="Times New Roman"/>
          <w:sz w:val="28"/>
          <w:szCs w:val="28"/>
          <w:highlight w:val="yellow"/>
        </w:rPr>
        <w:t xml:space="preserve">Не позднее чем за </w:t>
      </w:r>
      <w:r w:rsidR="00962E1B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502E8A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r w:rsidR="00962E1B">
        <w:rPr>
          <w:rFonts w:ascii="Times New Roman" w:hAnsi="Times New Roman" w:cs="Times New Roman"/>
          <w:sz w:val="28"/>
          <w:szCs w:val="28"/>
          <w:highlight w:val="yellow"/>
        </w:rPr>
        <w:t>один</w:t>
      </w:r>
      <w:r w:rsidRPr="00502E8A">
        <w:rPr>
          <w:rFonts w:ascii="Times New Roman" w:hAnsi="Times New Roman" w:cs="Times New Roman"/>
          <w:sz w:val="28"/>
          <w:szCs w:val="28"/>
          <w:highlight w:val="yellow"/>
        </w:rPr>
        <w:t>) д</w:t>
      </w:r>
      <w:r w:rsidR="00962E1B">
        <w:rPr>
          <w:rFonts w:ascii="Times New Roman" w:hAnsi="Times New Roman" w:cs="Times New Roman"/>
          <w:sz w:val="28"/>
          <w:szCs w:val="28"/>
          <w:highlight w:val="yellow"/>
        </w:rPr>
        <w:t>ень</w:t>
      </w:r>
      <w:r w:rsidRPr="00502E8A">
        <w:rPr>
          <w:rFonts w:ascii="Times New Roman" w:hAnsi="Times New Roman" w:cs="Times New Roman"/>
          <w:sz w:val="28"/>
          <w:szCs w:val="28"/>
          <w:highlight w:val="yellow"/>
        </w:rPr>
        <w:t xml:space="preserve"> до начала соревнований передать по утвержденной Организатором форме дополнительные данные игроков</w:t>
      </w:r>
      <w:r w:rsidR="00962E1B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6EA460D8" w14:textId="19401722" w:rsidR="008E4ED5" w:rsidRPr="006E1A21" w:rsidRDefault="008E4ED5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Иметь единую спортивную форму одежды. При этом участники вправе использовать личные </w:t>
      </w:r>
      <w:r w:rsidR="009F1800" w:rsidRPr="006E1A21">
        <w:rPr>
          <w:rFonts w:ascii="Times New Roman" w:hAnsi="Times New Roman" w:cs="Times New Roman"/>
          <w:sz w:val="28"/>
          <w:szCs w:val="28"/>
        </w:rPr>
        <w:t>головные</w:t>
      </w:r>
      <w:r w:rsidRPr="006E1A21">
        <w:rPr>
          <w:rFonts w:ascii="Times New Roman" w:hAnsi="Times New Roman" w:cs="Times New Roman"/>
          <w:sz w:val="28"/>
          <w:szCs w:val="28"/>
        </w:rPr>
        <w:t xml:space="preserve"> уборы – банданы, шапочки без полей или повязки, а в качестве дополнительного защитного оборудования игрок имеет право применять защиту локтей и </w:t>
      </w:r>
      <w:r w:rsidRPr="006E1A21">
        <w:rPr>
          <w:rFonts w:ascii="Times New Roman" w:hAnsi="Times New Roman" w:cs="Times New Roman"/>
          <w:sz w:val="28"/>
          <w:szCs w:val="28"/>
        </w:rPr>
        <w:lastRenderedPageBreak/>
        <w:t>коленей, перчатки и т.д.</w:t>
      </w:r>
      <w:r w:rsidR="00BB02DF" w:rsidRPr="006E1A21">
        <w:rPr>
          <w:rFonts w:ascii="Times New Roman" w:hAnsi="Times New Roman" w:cs="Times New Roman"/>
          <w:sz w:val="28"/>
          <w:szCs w:val="28"/>
        </w:rPr>
        <w:t xml:space="preserve"> Участники обязаны предварительно согласовать с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="00BB02DF" w:rsidRPr="006E1A21">
        <w:rPr>
          <w:rFonts w:ascii="Times New Roman" w:hAnsi="Times New Roman" w:cs="Times New Roman"/>
          <w:sz w:val="28"/>
          <w:szCs w:val="28"/>
        </w:rPr>
        <w:t xml:space="preserve">рганизаторами все спортивную форму одежды и атрибутику, и нанесение на неё логотипы. В случае, если изображения, логотипы и прочие материалы не согласованы с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="00BB02DF" w:rsidRPr="006E1A21">
        <w:rPr>
          <w:rFonts w:ascii="Times New Roman" w:hAnsi="Times New Roman" w:cs="Times New Roman"/>
          <w:sz w:val="28"/>
          <w:szCs w:val="28"/>
        </w:rPr>
        <w:t>рганизатором, они должны быть скрыты, либо не допущены до использования на соревнованиях.</w:t>
      </w:r>
    </w:p>
    <w:p w14:paraId="0DD2C455" w14:textId="05964A2E" w:rsidR="004840FF" w:rsidRPr="006E1A21" w:rsidRDefault="004840FF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В дни проведения матчей Соревнования, участник, подавший заявку на соответствующий этап, обязан до начала матчей подтвердить своё участие и по запросу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рганизаторов предоставить на ознакомление официальным лицам оригинал документа</w:t>
      </w:r>
      <w:r w:rsidR="00502E8A">
        <w:rPr>
          <w:rFonts w:ascii="Times New Roman" w:hAnsi="Times New Roman" w:cs="Times New Roman"/>
          <w:sz w:val="28"/>
          <w:szCs w:val="28"/>
        </w:rPr>
        <w:t>, к</w:t>
      </w:r>
      <w:r w:rsidRPr="006E1A21">
        <w:rPr>
          <w:rFonts w:ascii="Times New Roman" w:hAnsi="Times New Roman" w:cs="Times New Roman"/>
          <w:sz w:val="28"/>
          <w:szCs w:val="28"/>
        </w:rPr>
        <w:t>оторый, в соответствии с действующим законодательством, является документом</w:t>
      </w:r>
      <w:r w:rsidR="00FE7C2E">
        <w:rPr>
          <w:rFonts w:ascii="Times New Roman" w:hAnsi="Times New Roman" w:cs="Times New Roman"/>
          <w:sz w:val="28"/>
          <w:szCs w:val="28"/>
        </w:rPr>
        <w:t>,</w:t>
      </w:r>
      <w:r w:rsidRPr="006E1A21">
        <w:rPr>
          <w:rFonts w:ascii="Times New Roman" w:hAnsi="Times New Roman" w:cs="Times New Roman"/>
          <w:sz w:val="28"/>
          <w:szCs w:val="28"/>
        </w:rPr>
        <w:t xml:space="preserve"> удостоверяющим личность участника, возраст и гражданство.</w:t>
      </w:r>
    </w:p>
    <w:p w14:paraId="77D2EB83" w14:textId="3929B653" w:rsidR="004840FF" w:rsidRPr="006E1A21" w:rsidRDefault="004840FF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Лица, не достигшие 18 лет на дату начала Соревнования, обязаны по запросу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рганизаторов предоставить письменное разрешение от родителей или иных законных представителей на участие в Соревновани</w:t>
      </w:r>
      <w:r w:rsidR="00FE7C2E">
        <w:rPr>
          <w:rFonts w:ascii="Times New Roman" w:hAnsi="Times New Roman" w:cs="Times New Roman"/>
          <w:sz w:val="28"/>
          <w:szCs w:val="28"/>
        </w:rPr>
        <w:t>и</w:t>
      </w:r>
      <w:r w:rsidRPr="006E1A21">
        <w:rPr>
          <w:rFonts w:ascii="Times New Roman" w:hAnsi="Times New Roman" w:cs="Times New Roman"/>
          <w:sz w:val="28"/>
          <w:szCs w:val="28"/>
        </w:rPr>
        <w:t xml:space="preserve"> согласно предоставленному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рганизаторами Соревнования образцу.</w:t>
      </w:r>
    </w:p>
    <w:p w14:paraId="33242F76" w14:textId="2C1530D4" w:rsidR="00A63753" w:rsidRPr="006E1A21" w:rsidRDefault="007A3537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может принимать участие только в рамках одной </w:t>
      </w:r>
      <w:r w:rsidR="00716CEC">
        <w:rPr>
          <w:rFonts w:ascii="Times New Roman" w:hAnsi="Times New Roman" w:cs="Times New Roman"/>
          <w:sz w:val="28"/>
          <w:szCs w:val="28"/>
        </w:rPr>
        <w:t>Сборной</w:t>
      </w:r>
      <w:r w:rsidR="000F3E61">
        <w:rPr>
          <w:rFonts w:ascii="Times New Roman" w:hAnsi="Times New Roman" w:cs="Times New Roman"/>
          <w:sz w:val="28"/>
          <w:szCs w:val="28"/>
        </w:rPr>
        <w:t xml:space="preserve"> в составе одной команды</w:t>
      </w:r>
      <w:r w:rsidR="004840FF" w:rsidRPr="006E1A21">
        <w:rPr>
          <w:rFonts w:ascii="Times New Roman" w:hAnsi="Times New Roman" w:cs="Times New Roman"/>
          <w:sz w:val="28"/>
          <w:szCs w:val="28"/>
        </w:rPr>
        <w:t>.</w:t>
      </w:r>
    </w:p>
    <w:p w14:paraId="0E3D986A" w14:textId="77777777" w:rsidR="00916208" w:rsidRPr="006E1A21" w:rsidRDefault="00916208" w:rsidP="00FE7C2E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Участникам Соревнования</w:t>
      </w:r>
      <w:r w:rsidR="00477B86" w:rsidRPr="006E1A21">
        <w:rPr>
          <w:rFonts w:ascii="Times New Roman" w:hAnsi="Times New Roman" w:cs="Times New Roman"/>
          <w:sz w:val="28"/>
          <w:szCs w:val="28"/>
        </w:rPr>
        <w:t xml:space="preserve"> и иным представителям команд </w:t>
      </w:r>
      <w:r w:rsidRPr="006E1A21">
        <w:rPr>
          <w:rFonts w:ascii="Times New Roman" w:hAnsi="Times New Roman" w:cs="Times New Roman"/>
          <w:sz w:val="28"/>
          <w:szCs w:val="28"/>
        </w:rPr>
        <w:t xml:space="preserve">запрещается: </w:t>
      </w:r>
    </w:p>
    <w:p w14:paraId="6C0CC61D" w14:textId="1A98FF54" w:rsidR="00C30C48" w:rsidRPr="006E1A21" w:rsidRDefault="00916208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Оказывать противоправное влияние на результаты Соревнован</w:t>
      </w:r>
      <w:r w:rsidR="00FE7C2E">
        <w:rPr>
          <w:rFonts w:ascii="Times New Roman" w:hAnsi="Times New Roman" w:cs="Times New Roman"/>
          <w:sz w:val="28"/>
          <w:szCs w:val="28"/>
        </w:rPr>
        <w:t>ия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09AFE09D" w14:textId="31459CD3" w:rsidR="00BC70E4" w:rsidRPr="006E1A21" w:rsidRDefault="00BC70E4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Вмешиваться в работу судьи или его ассистентов.</w:t>
      </w:r>
    </w:p>
    <w:p w14:paraId="41193BCC" w14:textId="3ED77CB6" w:rsidR="00C30C48" w:rsidRPr="006E1A21" w:rsidRDefault="00916208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Использовать в ходе Соревновани</w:t>
      </w:r>
      <w:r w:rsidR="00FE7C2E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разные </w:t>
      </w:r>
      <w:r w:rsidR="00716CEC">
        <w:rPr>
          <w:rFonts w:ascii="Times New Roman" w:hAnsi="Times New Roman" w:cs="Times New Roman"/>
          <w:sz w:val="28"/>
          <w:szCs w:val="28"/>
        </w:rPr>
        <w:t>н</w:t>
      </w:r>
      <w:r w:rsidRPr="006E1A21">
        <w:rPr>
          <w:rFonts w:ascii="Times New Roman" w:hAnsi="Times New Roman" w:cs="Times New Roman"/>
          <w:sz w:val="28"/>
          <w:szCs w:val="28"/>
        </w:rPr>
        <w:t>икнеймы.</w:t>
      </w:r>
    </w:p>
    <w:p w14:paraId="68A7943A" w14:textId="0AF05563" w:rsidR="00BB02DF" w:rsidRPr="006E1A21" w:rsidRDefault="00BB02DF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Использовать любые предметы, инвентарь или оборудование, не предусмотренные Правилами вида спорта, Регламентом, иными нормативными документами Соревнования, и которое представляет потенциальную опасность для жизни и/или здоровья окружающих и/или самого участника.</w:t>
      </w:r>
    </w:p>
    <w:p w14:paraId="7583D608" w14:textId="48087415" w:rsidR="00BB02DF" w:rsidRPr="006E1A21" w:rsidRDefault="00BB02DF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Использовать не согласованное оборудование/инвентарь без соответствующего разрешения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рганизатора или судей.</w:t>
      </w:r>
    </w:p>
    <w:p w14:paraId="2FC41C1B" w14:textId="2B852CCA" w:rsidR="002A7CCB" w:rsidRPr="006E1A21" w:rsidRDefault="00856DA3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Транслировать, демонстрировать экраны устройств, задействованных в проведении </w:t>
      </w:r>
      <w:r w:rsidR="00B31B1F">
        <w:rPr>
          <w:rFonts w:ascii="Times New Roman" w:hAnsi="Times New Roman" w:cs="Times New Roman"/>
          <w:sz w:val="28"/>
          <w:szCs w:val="28"/>
        </w:rPr>
        <w:t xml:space="preserve">сегмента </w:t>
      </w:r>
      <w:r w:rsidRPr="006E1A21">
        <w:rPr>
          <w:rFonts w:ascii="Times New Roman" w:hAnsi="Times New Roman" w:cs="Times New Roman"/>
          <w:sz w:val="28"/>
          <w:szCs w:val="28"/>
        </w:rPr>
        <w:t>Соревнований.</w:t>
      </w:r>
    </w:p>
    <w:p w14:paraId="396E7BA5" w14:textId="4997C7B7" w:rsidR="00153F02" w:rsidRPr="006E1A21" w:rsidRDefault="00153F02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Использовать любое программное обеспечение, влияющие на внутриигровую механику дисциплин соревнования, в том числе – предназначенное для изменения внутриигровых параметров в целях предоставления преимущества себе и (или) создания препятствий для нормального хода матча своему оппоненту.</w:t>
      </w:r>
    </w:p>
    <w:p w14:paraId="31D98B24" w14:textId="22E71C26" w:rsidR="00BB02DF" w:rsidRPr="006E1A21" w:rsidRDefault="00BB02DF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lastRenderedPageBreak/>
        <w:t>Отказывать в предоставлении комментариев и интервью официальным лицам соревнования.</w:t>
      </w:r>
    </w:p>
    <w:p w14:paraId="1176F195" w14:textId="132B09E4" w:rsidR="00391A7C" w:rsidRPr="006E1A21" w:rsidRDefault="002A7CCB" w:rsidP="00FE7C2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Представителям команды и тренерам запрещается </w:t>
      </w:r>
      <w:r w:rsidR="003E4A1F" w:rsidRPr="006E1A21">
        <w:rPr>
          <w:rFonts w:ascii="Times New Roman" w:hAnsi="Times New Roman" w:cs="Times New Roman"/>
          <w:sz w:val="28"/>
          <w:szCs w:val="28"/>
        </w:rPr>
        <w:t xml:space="preserve">взаимодействовать и </w:t>
      </w:r>
      <w:r w:rsidRPr="006E1A21">
        <w:rPr>
          <w:rFonts w:ascii="Times New Roman" w:hAnsi="Times New Roman" w:cs="Times New Roman"/>
          <w:sz w:val="28"/>
          <w:szCs w:val="28"/>
        </w:rPr>
        <w:t xml:space="preserve">разговаривать с участниками </w:t>
      </w:r>
      <w:r w:rsidR="00502E8A">
        <w:rPr>
          <w:rFonts w:ascii="Times New Roman" w:hAnsi="Times New Roman" w:cs="Times New Roman"/>
          <w:sz w:val="28"/>
          <w:szCs w:val="28"/>
        </w:rPr>
        <w:t>во время матча.</w:t>
      </w:r>
    </w:p>
    <w:p w14:paraId="7B2833B3" w14:textId="77777777" w:rsidR="006B4583" w:rsidRPr="006E1A21" w:rsidRDefault="006B4583" w:rsidP="006E1A21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1B1EA3F8" w14:textId="031AD348" w:rsidR="00E94A2E" w:rsidRPr="006E1A21" w:rsidRDefault="00000EC0" w:rsidP="00C94BFA">
      <w:pPr>
        <w:pStyle w:val="a3"/>
        <w:numPr>
          <w:ilvl w:val="0"/>
          <w:numId w:val="4"/>
        </w:numPr>
        <w:spacing w:before="120" w:after="120" w:line="276" w:lineRule="auto"/>
        <w:ind w:left="-426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A21">
        <w:rPr>
          <w:rFonts w:ascii="Times New Roman" w:hAnsi="Times New Roman" w:cs="Times New Roman"/>
          <w:b/>
          <w:bCs/>
          <w:sz w:val="28"/>
          <w:szCs w:val="28"/>
        </w:rPr>
        <w:t xml:space="preserve">ФОРМАТ И </w:t>
      </w:r>
      <w:r w:rsidR="00FD1F2F" w:rsidRPr="006E1A21">
        <w:rPr>
          <w:rFonts w:ascii="Times New Roman" w:hAnsi="Times New Roman" w:cs="Times New Roman"/>
          <w:b/>
          <w:bCs/>
          <w:sz w:val="28"/>
          <w:szCs w:val="28"/>
        </w:rPr>
        <w:t>СИСТЕМА ПРОВЕДЕНИЯ СОРЕВНОВАНИЙ</w:t>
      </w:r>
    </w:p>
    <w:p w14:paraId="01851579" w14:textId="6B805739" w:rsidR="00E94A2E" w:rsidRPr="006E1A21" w:rsidRDefault="00E94A2E" w:rsidP="0008524E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Система проведения дисциплины «</w:t>
      </w:r>
      <w:r w:rsidR="00502E8A">
        <w:rPr>
          <w:rFonts w:ascii="Times New Roman" w:hAnsi="Times New Roman" w:cs="Times New Roman"/>
          <w:sz w:val="28"/>
          <w:szCs w:val="28"/>
        </w:rPr>
        <w:t>Ритм-симулятор</w:t>
      </w:r>
      <w:r w:rsidRPr="006E1A21">
        <w:rPr>
          <w:rFonts w:ascii="Times New Roman" w:hAnsi="Times New Roman" w:cs="Times New Roman"/>
          <w:sz w:val="28"/>
          <w:szCs w:val="28"/>
        </w:rPr>
        <w:t>»</w:t>
      </w:r>
    </w:p>
    <w:p w14:paraId="69957528" w14:textId="1FD0A43D" w:rsidR="00BE6384" w:rsidRPr="006E1A21" w:rsidRDefault="00E60FEF" w:rsidP="0008524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Соревновани</w:t>
      </w:r>
      <w:r w:rsidR="000609E0">
        <w:rPr>
          <w:rFonts w:ascii="Times New Roman" w:hAnsi="Times New Roman" w:cs="Times New Roman"/>
          <w:sz w:val="28"/>
          <w:szCs w:val="28"/>
        </w:rPr>
        <w:t>е</w:t>
      </w:r>
      <w:r w:rsidRPr="006E1A21"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0609E0">
        <w:rPr>
          <w:rFonts w:ascii="Times New Roman" w:hAnsi="Times New Roman" w:cs="Times New Roman"/>
          <w:sz w:val="28"/>
          <w:szCs w:val="28"/>
        </w:rPr>
        <w:t>и</w:t>
      </w:r>
      <w:r w:rsidRPr="006E1A21">
        <w:rPr>
          <w:rFonts w:ascii="Times New Roman" w:hAnsi="Times New Roman" w:cs="Times New Roman"/>
          <w:sz w:val="28"/>
          <w:szCs w:val="28"/>
        </w:rPr>
        <w:t xml:space="preserve">т </w:t>
      </w:r>
      <w:r w:rsidRPr="007514B3">
        <w:rPr>
          <w:rFonts w:ascii="Times New Roman" w:hAnsi="Times New Roman" w:cs="Times New Roman"/>
          <w:sz w:val="28"/>
          <w:szCs w:val="28"/>
          <w:highlight w:val="yellow"/>
        </w:rPr>
        <w:t xml:space="preserve">с </w:t>
      </w:r>
      <w:r w:rsidR="007514B3" w:rsidRPr="007514B3">
        <w:rPr>
          <w:rFonts w:ascii="Times New Roman" w:hAnsi="Times New Roman" w:cs="Times New Roman"/>
          <w:sz w:val="28"/>
          <w:szCs w:val="28"/>
          <w:highlight w:val="yellow"/>
        </w:rPr>
        <w:t>…</w:t>
      </w:r>
      <w:r w:rsidRPr="007514B3">
        <w:rPr>
          <w:rFonts w:ascii="Times New Roman" w:hAnsi="Times New Roman" w:cs="Times New Roman"/>
          <w:sz w:val="28"/>
          <w:szCs w:val="28"/>
          <w:highlight w:val="yellow"/>
        </w:rPr>
        <w:t xml:space="preserve"> по </w:t>
      </w:r>
      <w:r w:rsidR="007514B3" w:rsidRPr="007514B3">
        <w:rPr>
          <w:rFonts w:ascii="Times New Roman" w:hAnsi="Times New Roman" w:cs="Times New Roman"/>
          <w:sz w:val="28"/>
          <w:szCs w:val="28"/>
          <w:highlight w:val="yellow"/>
        </w:rPr>
        <w:t>…</w:t>
      </w:r>
      <w:r w:rsidRPr="006E1A21">
        <w:rPr>
          <w:rFonts w:ascii="Times New Roman" w:hAnsi="Times New Roman" w:cs="Times New Roman"/>
          <w:sz w:val="28"/>
          <w:szCs w:val="28"/>
        </w:rPr>
        <w:t xml:space="preserve"> в очном формате</w:t>
      </w:r>
      <w:r w:rsidR="00BE6384" w:rsidRPr="006E1A2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C609A" w:rsidRPr="006E1A21">
        <w:rPr>
          <w:rFonts w:ascii="Times New Roman" w:hAnsi="Times New Roman" w:cs="Times New Roman"/>
          <w:sz w:val="28"/>
          <w:szCs w:val="28"/>
          <w:highlight w:val="yellow"/>
        </w:rPr>
        <w:t>АДРЕС ПРОВЕДЕНИЯ</w:t>
      </w:r>
      <w:r w:rsidR="00BE6384" w:rsidRPr="006E1A21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BE6384" w:rsidRPr="006E1A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C2BC89" w14:textId="030EDB55" w:rsidR="00C30C48" w:rsidRPr="006E1A21" w:rsidRDefault="00E17296" w:rsidP="0008524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 с</w:t>
      </w:r>
      <w:r w:rsidR="005F720A" w:rsidRPr="006E1A21">
        <w:rPr>
          <w:rFonts w:ascii="Times New Roman" w:hAnsi="Times New Roman" w:cs="Times New Roman"/>
          <w:sz w:val="28"/>
          <w:szCs w:val="28"/>
        </w:rPr>
        <w:t>остав команды входит</w:t>
      </w:r>
      <w:r w:rsidR="00C014CD"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="00502E8A">
        <w:rPr>
          <w:rFonts w:ascii="Times New Roman" w:hAnsi="Times New Roman" w:cs="Times New Roman"/>
          <w:sz w:val="28"/>
          <w:szCs w:val="28"/>
        </w:rPr>
        <w:t>1 (один)</w:t>
      </w:r>
      <w:r w:rsidR="00C014CD" w:rsidRPr="006E1A21">
        <w:rPr>
          <w:rFonts w:ascii="Times New Roman" w:hAnsi="Times New Roman" w:cs="Times New Roman"/>
          <w:sz w:val="28"/>
          <w:szCs w:val="28"/>
        </w:rPr>
        <w:t xml:space="preserve"> спортсмен. </w:t>
      </w:r>
      <w:r w:rsidR="000609E0">
        <w:rPr>
          <w:rFonts w:ascii="Times New Roman" w:hAnsi="Times New Roman" w:cs="Times New Roman"/>
          <w:sz w:val="28"/>
          <w:szCs w:val="28"/>
        </w:rPr>
        <w:t>В состав Сборной входит не более 2 (двух)</w:t>
      </w:r>
      <w:r w:rsidR="00305420">
        <w:rPr>
          <w:rFonts w:ascii="Times New Roman" w:hAnsi="Times New Roman" w:cs="Times New Roman"/>
          <w:sz w:val="28"/>
          <w:szCs w:val="28"/>
        </w:rPr>
        <w:t xml:space="preserve"> спортсменов</w:t>
      </w:r>
      <w:r w:rsidR="000609E0">
        <w:rPr>
          <w:rFonts w:ascii="Times New Roman" w:hAnsi="Times New Roman" w:cs="Times New Roman"/>
          <w:sz w:val="28"/>
          <w:szCs w:val="28"/>
        </w:rPr>
        <w:t xml:space="preserve">. </w:t>
      </w:r>
      <w:r w:rsidR="00C014CD" w:rsidRPr="006E1A21">
        <w:rPr>
          <w:rFonts w:ascii="Times New Roman" w:hAnsi="Times New Roman" w:cs="Times New Roman"/>
          <w:sz w:val="28"/>
          <w:szCs w:val="28"/>
        </w:rPr>
        <w:t>Для организационного обеспечения участия в Соревновани</w:t>
      </w:r>
      <w:r w:rsidR="00305420">
        <w:rPr>
          <w:rFonts w:ascii="Times New Roman" w:hAnsi="Times New Roman" w:cs="Times New Roman"/>
          <w:sz w:val="28"/>
          <w:szCs w:val="28"/>
        </w:rPr>
        <w:t>и</w:t>
      </w:r>
      <w:r w:rsidR="00C014CD" w:rsidRPr="006E1A21">
        <w:rPr>
          <w:rFonts w:ascii="Times New Roman" w:hAnsi="Times New Roman" w:cs="Times New Roman"/>
          <w:sz w:val="28"/>
          <w:szCs w:val="28"/>
        </w:rPr>
        <w:t xml:space="preserve"> каждая из команд вправе заявить не более </w:t>
      </w:r>
      <w:r w:rsidR="00D72881" w:rsidRPr="006E1A21">
        <w:rPr>
          <w:rFonts w:ascii="Times New Roman" w:hAnsi="Times New Roman" w:cs="Times New Roman"/>
          <w:sz w:val="28"/>
          <w:szCs w:val="28"/>
        </w:rPr>
        <w:t>2</w:t>
      </w:r>
      <w:r w:rsidR="00C014CD" w:rsidRPr="006E1A21">
        <w:rPr>
          <w:rFonts w:ascii="Times New Roman" w:hAnsi="Times New Roman" w:cs="Times New Roman"/>
          <w:sz w:val="28"/>
          <w:szCs w:val="28"/>
        </w:rPr>
        <w:t xml:space="preserve"> (</w:t>
      </w:r>
      <w:r w:rsidR="00D72881" w:rsidRPr="006E1A21">
        <w:rPr>
          <w:rFonts w:ascii="Times New Roman" w:hAnsi="Times New Roman" w:cs="Times New Roman"/>
          <w:sz w:val="28"/>
          <w:szCs w:val="28"/>
        </w:rPr>
        <w:t>двух</w:t>
      </w:r>
      <w:r w:rsidR="00C014CD" w:rsidRPr="006E1A21">
        <w:rPr>
          <w:rFonts w:ascii="Times New Roman" w:hAnsi="Times New Roman" w:cs="Times New Roman"/>
          <w:sz w:val="28"/>
          <w:szCs w:val="28"/>
        </w:rPr>
        <w:t xml:space="preserve">) человек, среди которых могут быть тренеры, официальные лица команды, представители административно-технического персонала. </w:t>
      </w:r>
    </w:p>
    <w:p w14:paraId="3CE13101" w14:textId="76E423CB" w:rsidR="005F720A" w:rsidRPr="006E1A21" w:rsidRDefault="005F720A" w:rsidP="0008524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Жеребьевка Соревновани</w:t>
      </w:r>
      <w:r w:rsidR="00305420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проходит не позднее чем за </w:t>
      </w:r>
      <w:r w:rsidR="00502E8A">
        <w:rPr>
          <w:rFonts w:ascii="Times New Roman" w:hAnsi="Times New Roman" w:cs="Times New Roman"/>
          <w:sz w:val="28"/>
          <w:szCs w:val="28"/>
        </w:rPr>
        <w:t>день</w:t>
      </w:r>
      <w:r w:rsidRPr="006E1A21">
        <w:rPr>
          <w:rFonts w:ascii="Times New Roman" w:hAnsi="Times New Roman" w:cs="Times New Roman"/>
          <w:sz w:val="28"/>
          <w:szCs w:val="28"/>
        </w:rPr>
        <w:t xml:space="preserve"> до начала </w:t>
      </w:r>
      <w:r w:rsidR="00305420">
        <w:rPr>
          <w:rFonts w:ascii="Times New Roman" w:hAnsi="Times New Roman" w:cs="Times New Roman"/>
          <w:sz w:val="28"/>
          <w:szCs w:val="28"/>
        </w:rPr>
        <w:t xml:space="preserve">матчей </w:t>
      </w:r>
      <w:r w:rsidRPr="006E1A21">
        <w:rPr>
          <w:rFonts w:ascii="Times New Roman" w:hAnsi="Times New Roman" w:cs="Times New Roman"/>
          <w:sz w:val="28"/>
          <w:szCs w:val="28"/>
        </w:rPr>
        <w:t>Соревновани</w:t>
      </w:r>
      <w:r w:rsidR="000609E0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. Формат жеребьевки определяется Организатором.</w:t>
      </w:r>
    </w:p>
    <w:p w14:paraId="0998347F" w14:textId="133A0C98" w:rsidR="003A287B" w:rsidRDefault="003A287B" w:rsidP="0008524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Формат проведения </w:t>
      </w:r>
      <w:r w:rsidR="000609E0">
        <w:rPr>
          <w:rFonts w:ascii="Times New Roman" w:hAnsi="Times New Roman" w:cs="Times New Roman"/>
          <w:sz w:val="28"/>
          <w:szCs w:val="28"/>
        </w:rPr>
        <w:t>С</w:t>
      </w:r>
      <w:r w:rsidRPr="006E1A21">
        <w:rPr>
          <w:rFonts w:ascii="Times New Roman" w:hAnsi="Times New Roman" w:cs="Times New Roman"/>
          <w:sz w:val="28"/>
          <w:szCs w:val="28"/>
        </w:rPr>
        <w:t xml:space="preserve">оревнования </w:t>
      </w:r>
      <w:r w:rsidR="00DC4590" w:rsidRPr="006E1A21">
        <w:rPr>
          <w:rFonts w:ascii="Times New Roman" w:hAnsi="Times New Roman" w:cs="Times New Roman"/>
          <w:sz w:val="28"/>
          <w:szCs w:val="28"/>
        </w:rPr>
        <w:t xml:space="preserve">и система проведения </w:t>
      </w:r>
      <w:r w:rsidR="000609E0">
        <w:rPr>
          <w:rFonts w:ascii="Times New Roman" w:hAnsi="Times New Roman" w:cs="Times New Roman"/>
          <w:sz w:val="28"/>
          <w:szCs w:val="28"/>
        </w:rPr>
        <w:t>С</w:t>
      </w:r>
      <w:r w:rsidR="00DC4590" w:rsidRPr="006E1A21">
        <w:rPr>
          <w:rFonts w:ascii="Times New Roman" w:hAnsi="Times New Roman" w:cs="Times New Roman"/>
          <w:sz w:val="28"/>
          <w:szCs w:val="28"/>
        </w:rPr>
        <w:t xml:space="preserve">оревнования </w:t>
      </w:r>
      <w:r w:rsidRPr="006E1A21">
        <w:rPr>
          <w:rFonts w:ascii="Times New Roman" w:hAnsi="Times New Roman" w:cs="Times New Roman"/>
          <w:sz w:val="28"/>
          <w:szCs w:val="28"/>
        </w:rPr>
        <w:t>устанавливается ГСК, на основании общего числа поданных заявок и допущенных участников перед началом жеребьевки соревновани</w:t>
      </w:r>
      <w:r w:rsidR="00305420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5F0D2095" w14:textId="19DFD39B" w:rsidR="00E644BC" w:rsidRPr="00E644BC" w:rsidRDefault="000F4C8D" w:rsidP="00E644BC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644BC">
        <w:rPr>
          <w:rFonts w:ascii="Times New Roman" w:hAnsi="Times New Roman" w:cs="Times New Roman"/>
          <w:sz w:val="28"/>
          <w:szCs w:val="28"/>
          <w:highlight w:val="yellow"/>
        </w:rPr>
        <w:t>Матчи турнира проходят в соответствии с утвержденным списком треков (Приложение № 1).</w:t>
      </w:r>
    </w:p>
    <w:p w14:paraId="0F27EB91" w14:textId="74B464AC" w:rsidR="006150E6" w:rsidRDefault="006150E6" w:rsidP="0008524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описание проведения:</w:t>
      </w:r>
    </w:p>
    <w:p w14:paraId="2331D99E" w14:textId="685F68E1" w:rsidR="006150E6" w:rsidRPr="007514B3" w:rsidRDefault="006150E6" w:rsidP="0008524E">
      <w:pPr>
        <w:pStyle w:val="a3"/>
        <w:numPr>
          <w:ilvl w:val="3"/>
          <w:numId w:val="4"/>
        </w:numPr>
        <w:spacing w:line="276" w:lineRule="auto"/>
        <w:ind w:left="2127" w:hanging="85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514B3">
        <w:rPr>
          <w:rFonts w:ascii="Times New Roman" w:hAnsi="Times New Roman" w:cs="Times New Roman"/>
          <w:sz w:val="28"/>
          <w:szCs w:val="28"/>
          <w:highlight w:val="yellow"/>
        </w:rPr>
        <w:t>Квалификационный этап:</w:t>
      </w:r>
    </w:p>
    <w:p w14:paraId="071B8834" w14:textId="5A4B72DE" w:rsidR="006150E6" w:rsidRPr="007514B3" w:rsidRDefault="006150E6" w:rsidP="008F2342">
      <w:pPr>
        <w:pStyle w:val="a3"/>
        <w:numPr>
          <w:ilvl w:val="4"/>
          <w:numId w:val="4"/>
        </w:numPr>
        <w:spacing w:line="276" w:lineRule="auto"/>
        <w:ind w:left="2127" w:hanging="85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514B3">
        <w:rPr>
          <w:rFonts w:ascii="Times New Roman" w:hAnsi="Times New Roman" w:cs="Times New Roman"/>
          <w:sz w:val="28"/>
          <w:szCs w:val="28"/>
          <w:highlight w:val="yellow"/>
        </w:rPr>
        <w:t xml:space="preserve">Участников разделяют на пары по 2 участника, в рамках которых они </w:t>
      </w:r>
      <w:r w:rsidR="000363B6" w:rsidRPr="007514B3">
        <w:rPr>
          <w:rFonts w:ascii="Times New Roman" w:hAnsi="Times New Roman" w:cs="Times New Roman"/>
          <w:sz w:val="28"/>
          <w:szCs w:val="28"/>
          <w:highlight w:val="yellow"/>
        </w:rPr>
        <w:t>исполняют</w:t>
      </w:r>
      <w:r w:rsidRPr="007514B3">
        <w:rPr>
          <w:rFonts w:ascii="Times New Roman" w:hAnsi="Times New Roman" w:cs="Times New Roman"/>
          <w:sz w:val="28"/>
          <w:szCs w:val="28"/>
          <w:highlight w:val="yellow"/>
        </w:rPr>
        <w:t xml:space="preserve"> треки. Все пары </w:t>
      </w:r>
      <w:r w:rsidR="000363B6" w:rsidRPr="007514B3">
        <w:rPr>
          <w:rFonts w:ascii="Times New Roman" w:hAnsi="Times New Roman" w:cs="Times New Roman"/>
          <w:sz w:val="28"/>
          <w:szCs w:val="28"/>
          <w:highlight w:val="yellow"/>
        </w:rPr>
        <w:t>исполняют</w:t>
      </w:r>
      <w:r w:rsidRPr="007514B3">
        <w:rPr>
          <w:rFonts w:ascii="Times New Roman" w:hAnsi="Times New Roman" w:cs="Times New Roman"/>
          <w:sz w:val="28"/>
          <w:szCs w:val="28"/>
          <w:highlight w:val="yellow"/>
        </w:rPr>
        <w:t xml:space="preserve"> одинаковые треки. Количество треков 3 (три). По окончанию игровой сессии, участники зарабатывают очки, которые определяет игра. Эти очки фиксируются судьями и суммируются по итогам выступления участника в квалификационном этапе. По итогам квалификационного этапа, сильнейшие участники</w:t>
      </w:r>
      <w:r w:rsidR="000363B6" w:rsidRPr="007514B3">
        <w:rPr>
          <w:rFonts w:ascii="Times New Roman" w:hAnsi="Times New Roman" w:cs="Times New Roman"/>
          <w:sz w:val="28"/>
          <w:szCs w:val="28"/>
          <w:highlight w:val="yellow"/>
        </w:rPr>
        <w:t>, набравшие наибольше</w:t>
      </w:r>
      <w:r w:rsidR="00DE7A63" w:rsidRPr="007514B3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0363B6" w:rsidRPr="007514B3">
        <w:rPr>
          <w:rFonts w:ascii="Times New Roman" w:hAnsi="Times New Roman" w:cs="Times New Roman"/>
          <w:sz w:val="28"/>
          <w:szCs w:val="28"/>
          <w:highlight w:val="yellow"/>
        </w:rPr>
        <w:t xml:space="preserve"> суммарное число очков по итогам квалификационного этапа,</w:t>
      </w:r>
      <w:r w:rsidRPr="007514B3">
        <w:rPr>
          <w:rFonts w:ascii="Times New Roman" w:hAnsi="Times New Roman" w:cs="Times New Roman"/>
          <w:sz w:val="28"/>
          <w:szCs w:val="28"/>
          <w:highlight w:val="yellow"/>
        </w:rPr>
        <w:t xml:space="preserve"> проходят в </w:t>
      </w:r>
      <w:r w:rsidR="00E644BC" w:rsidRPr="007514B3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Pr="007514B3">
        <w:rPr>
          <w:rFonts w:ascii="Times New Roman" w:hAnsi="Times New Roman" w:cs="Times New Roman"/>
          <w:sz w:val="28"/>
          <w:szCs w:val="28"/>
          <w:highlight w:val="yellow"/>
        </w:rPr>
        <w:t xml:space="preserve">лей-офф. Количество сильнейших участников квалификационного этапа, которые проходят плей-офф </w:t>
      </w:r>
      <w:r w:rsidRPr="007514B3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этапа, определяется на основании общего числа участников соревнования, по решению ГСК перед жеребьевкой.</w:t>
      </w:r>
    </w:p>
    <w:p w14:paraId="63FB9E1E" w14:textId="1A6EE9FE" w:rsidR="006150E6" w:rsidRPr="007514B3" w:rsidRDefault="006150E6" w:rsidP="008F2342">
      <w:pPr>
        <w:pStyle w:val="a3"/>
        <w:numPr>
          <w:ilvl w:val="3"/>
          <w:numId w:val="4"/>
        </w:numPr>
        <w:spacing w:line="276" w:lineRule="auto"/>
        <w:ind w:left="2127" w:hanging="85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514B3">
        <w:rPr>
          <w:rFonts w:ascii="Times New Roman" w:hAnsi="Times New Roman" w:cs="Times New Roman"/>
          <w:sz w:val="28"/>
          <w:szCs w:val="28"/>
          <w:highlight w:val="yellow"/>
        </w:rPr>
        <w:t>Плей-офф этап</w:t>
      </w:r>
    </w:p>
    <w:p w14:paraId="199A61C2" w14:textId="0BCFFFF0" w:rsidR="006150E6" w:rsidRPr="007514B3" w:rsidRDefault="008F2342" w:rsidP="00B04E16">
      <w:pPr>
        <w:pStyle w:val="a3"/>
        <w:numPr>
          <w:ilvl w:val="4"/>
          <w:numId w:val="4"/>
        </w:numPr>
        <w:spacing w:line="276" w:lineRule="auto"/>
        <w:ind w:hanging="16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514B3">
        <w:rPr>
          <w:rFonts w:ascii="Times New Roman" w:hAnsi="Times New Roman" w:cs="Times New Roman"/>
          <w:sz w:val="28"/>
          <w:szCs w:val="28"/>
          <w:highlight w:val="yellow"/>
        </w:rPr>
        <w:t>Для каждой стадии плей-офф этапа устанавливается 3 трека. Участники соревнуются до победы в 2-х раундах из 3-х возможных в рамках матча. Для победы в раунде необходимо набрать большее число очков в рамках одного трека.</w:t>
      </w:r>
    </w:p>
    <w:p w14:paraId="1C43E050" w14:textId="6A79840E" w:rsidR="008B4063" w:rsidRPr="006E1A21" w:rsidRDefault="00D16B2C" w:rsidP="008F2342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</w:t>
      </w:r>
      <w:r w:rsidR="00A45E10" w:rsidRPr="006E1A21">
        <w:rPr>
          <w:rFonts w:ascii="Times New Roman" w:hAnsi="Times New Roman" w:cs="Times New Roman"/>
          <w:sz w:val="28"/>
          <w:szCs w:val="28"/>
        </w:rPr>
        <w:t xml:space="preserve"> проведения дисциплины «</w:t>
      </w:r>
      <w:r w:rsidR="00502E8A">
        <w:rPr>
          <w:rFonts w:ascii="Times New Roman" w:hAnsi="Times New Roman" w:cs="Times New Roman"/>
          <w:sz w:val="28"/>
          <w:szCs w:val="28"/>
        </w:rPr>
        <w:t>Ритм-симулятор</w:t>
      </w:r>
      <w:r w:rsidR="00A45E10" w:rsidRPr="006E1A21">
        <w:rPr>
          <w:rFonts w:ascii="Times New Roman" w:hAnsi="Times New Roman" w:cs="Times New Roman"/>
          <w:sz w:val="28"/>
          <w:szCs w:val="28"/>
        </w:rPr>
        <w:t>»:</w:t>
      </w:r>
    </w:p>
    <w:p w14:paraId="5BEC3621" w14:textId="74E36687" w:rsidR="00E20333" w:rsidRPr="002D589C" w:rsidRDefault="00E20333" w:rsidP="002D589C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платформа Соревнования является консоль </w:t>
      </w:r>
      <w:r w:rsidRPr="00E20333">
        <w:rPr>
          <w:rFonts w:ascii="Times New Roman" w:hAnsi="Times New Roman" w:cs="Times New Roman"/>
          <w:bCs/>
          <w:sz w:val="28"/>
          <w:szCs w:val="28"/>
        </w:rPr>
        <w:t xml:space="preserve">Nintendo </w:t>
      </w:r>
      <w:proofErr w:type="spellStart"/>
      <w:r w:rsidRPr="00E20333">
        <w:rPr>
          <w:rFonts w:ascii="Times New Roman" w:hAnsi="Times New Roman" w:cs="Times New Roman"/>
          <w:bCs/>
          <w:sz w:val="28"/>
          <w:szCs w:val="28"/>
        </w:rPr>
        <w:t>Switch</w:t>
      </w:r>
      <w:proofErr w:type="spellEnd"/>
      <w:r w:rsidRPr="00E20333">
        <w:rPr>
          <w:rFonts w:ascii="Times New Roman" w:hAnsi="Times New Roman" w:cs="Times New Roman"/>
          <w:bCs/>
          <w:sz w:val="28"/>
          <w:szCs w:val="28"/>
        </w:rPr>
        <w:t xml:space="preserve">, укомплектованная игрой </w:t>
      </w:r>
      <w:proofErr w:type="spellStart"/>
      <w:r w:rsidRPr="007514B3">
        <w:rPr>
          <w:rFonts w:ascii="Times New Roman" w:hAnsi="Times New Roman" w:cs="Times New Roman"/>
          <w:bCs/>
          <w:sz w:val="28"/>
          <w:szCs w:val="28"/>
          <w:highlight w:val="yellow"/>
        </w:rPr>
        <w:t>Just</w:t>
      </w:r>
      <w:proofErr w:type="spellEnd"/>
      <w:r w:rsidRPr="007514B3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Dance 2025 Edition + </w:t>
      </w:r>
      <w:proofErr w:type="spellStart"/>
      <w:r w:rsidRPr="007514B3">
        <w:rPr>
          <w:rFonts w:ascii="Times New Roman" w:hAnsi="Times New Roman" w:cs="Times New Roman"/>
          <w:bCs/>
          <w:sz w:val="28"/>
          <w:szCs w:val="28"/>
          <w:highlight w:val="yellow"/>
        </w:rPr>
        <w:t>Just</w:t>
      </w:r>
      <w:proofErr w:type="spellEnd"/>
      <w:r w:rsidRPr="007514B3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Dance Plus</w:t>
      </w:r>
      <w:r w:rsidRPr="00E20333">
        <w:rPr>
          <w:rFonts w:ascii="Times New Roman" w:hAnsi="Times New Roman" w:cs="Times New Roman"/>
          <w:bCs/>
          <w:sz w:val="28"/>
          <w:szCs w:val="28"/>
        </w:rPr>
        <w:t>, лицензионной, последней актуальной версии</w:t>
      </w:r>
      <w:r w:rsidR="002D589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D589C">
        <w:rPr>
          <w:rFonts w:ascii="Times New Roman" w:hAnsi="Times New Roman" w:cs="Times New Roman"/>
          <w:bCs/>
          <w:sz w:val="28"/>
          <w:szCs w:val="28"/>
        </w:rPr>
        <w:t>Перечень доступных для воспроизведения треков</w:t>
      </w:r>
      <w:r w:rsidR="002D589C" w:rsidRPr="002D589C">
        <w:rPr>
          <w:rFonts w:ascii="Times New Roman" w:hAnsi="Times New Roman" w:cs="Times New Roman"/>
          <w:bCs/>
          <w:sz w:val="28"/>
          <w:szCs w:val="28"/>
        </w:rPr>
        <w:t xml:space="preserve"> в игре</w:t>
      </w:r>
      <w:r w:rsidRPr="002D589C">
        <w:rPr>
          <w:rFonts w:ascii="Times New Roman" w:hAnsi="Times New Roman" w:cs="Times New Roman"/>
          <w:bCs/>
          <w:sz w:val="28"/>
          <w:szCs w:val="28"/>
        </w:rPr>
        <w:t xml:space="preserve"> должен иметь в наличии заявленные на соревнования треки</w:t>
      </w:r>
      <w:r w:rsidR="002D589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A1C7A" w:rsidRPr="002D589C">
        <w:rPr>
          <w:rFonts w:ascii="Times New Roman" w:hAnsi="Times New Roman" w:cs="Times New Roman"/>
          <w:bCs/>
          <w:sz w:val="28"/>
          <w:szCs w:val="28"/>
        </w:rPr>
        <w:t>Во время матча – участники используют одинаковые контроллеры («</w:t>
      </w:r>
      <w:proofErr w:type="spellStart"/>
      <w:r w:rsidR="000363B6" w:rsidRPr="002D589C">
        <w:rPr>
          <w:rFonts w:ascii="Times New Roman" w:hAnsi="Times New Roman" w:cs="Times New Roman"/>
          <w:bCs/>
          <w:sz w:val="28"/>
          <w:szCs w:val="28"/>
        </w:rPr>
        <w:t>джой</w:t>
      </w:r>
      <w:proofErr w:type="spellEnd"/>
      <w:r w:rsidR="000363B6" w:rsidRPr="002D589C">
        <w:rPr>
          <w:rFonts w:ascii="Times New Roman" w:hAnsi="Times New Roman" w:cs="Times New Roman"/>
          <w:bCs/>
          <w:sz w:val="28"/>
          <w:szCs w:val="28"/>
        </w:rPr>
        <w:t>-коны</w:t>
      </w:r>
      <w:r w:rsidR="00EA1C7A" w:rsidRPr="002D589C">
        <w:rPr>
          <w:rFonts w:ascii="Times New Roman" w:hAnsi="Times New Roman" w:cs="Times New Roman"/>
          <w:bCs/>
          <w:sz w:val="28"/>
          <w:szCs w:val="28"/>
        </w:rPr>
        <w:t>»)</w:t>
      </w:r>
      <w:r w:rsidR="00C075BF" w:rsidRPr="002D589C">
        <w:rPr>
          <w:rFonts w:ascii="Times New Roman" w:hAnsi="Times New Roman" w:cs="Times New Roman"/>
          <w:bCs/>
          <w:sz w:val="28"/>
          <w:szCs w:val="28"/>
        </w:rPr>
        <w:t>;</w:t>
      </w:r>
    </w:p>
    <w:p w14:paraId="5B2FE169" w14:textId="3762EC8B" w:rsidR="00E20333" w:rsidRPr="00E20333" w:rsidRDefault="00E20333" w:rsidP="0008524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заявленные трек – становится недоступным, по независящим от организатора причинам, данный трек может быть исключен из списка</w:t>
      </w:r>
      <w:r w:rsidR="00C075BF">
        <w:rPr>
          <w:rFonts w:ascii="Times New Roman" w:hAnsi="Times New Roman" w:cs="Times New Roman"/>
          <w:bCs/>
          <w:sz w:val="28"/>
          <w:szCs w:val="28"/>
        </w:rPr>
        <w:t>;</w:t>
      </w:r>
    </w:p>
    <w:p w14:paraId="21E0C771" w14:textId="0F2A4973" w:rsidR="00E20333" w:rsidRPr="004602A5" w:rsidRDefault="00E20333" w:rsidP="0008524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заявленных треков для Соревнования устанавливается Организаторами Соревновани</w:t>
      </w:r>
      <w:r w:rsidR="00305420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и публикуется не позднее чем </w:t>
      </w:r>
      <w:r w:rsidRPr="002D589C">
        <w:rPr>
          <w:rFonts w:ascii="Times New Roman" w:hAnsi="Times New Roman" w:cs="Times New Roman"/>
          <w:bCs/>
          <w:sz w:val="28"/>
          <w:szCs w:val="28"/>
          <w:highlight w:val="yellow"/>
        </w:rPr>
        <w:t>за 7 (семь) дней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 начала </w:t>
      </w:r>
      <w:r w:rsidR="00305420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оревновани</w:t>
      </w:r>
      <w:r w:rsidR="00305420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Перечень треков для каждой стадии </w:t>
      </w:r>
      <w:r w:rsidR="00305420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оревновани</w:t>
      </w:r>
      <w:r w:rsidR="00305420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, устанавливается судьями перед началом</w:t>
      </w:r>
      <w:r w:rsidR="00E464E6">
        <w:rPr>
          <w:rFonts w:ascii="Times New Roman" w:hAnsi="Times New Roman" w:cs="Times New Roman"/>
          <w:bCs/>
          <w:sz w:val="28"/>
          <w:szCs w:val="28"/>
        </w:rPr>
        <w:t xml:space="preserve"> соревнования путем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жеребьевк</w:t>
      </w:r>
      <w:r w:rsidR="00E464E6">
        <w:rPr>
          <w:rFonts w:ascii="Times New Roman" w:hAnsi="Times New Roman" w:cs="Times New Roman"/>
          <w:bCs/>
          <w:sz w:val="28"/>
          <w:szCs w:val="28"/>
        </w:rPr>
        <w:t>и</w:t>
      </w:r>
      <w:r w:rsidR="00C075BF">
        <w:rPr>
          <w:rFonts w:ascii="Times New Roman" w:hAnsi="Times New Roman" w:cs="Times New Roman"/>
          <w:bCs/>
          <w:sz w:val="28"/>
          <w:szCs w:val="28"/>
        </w:rPr>
        <w:t>;</w:t>
      </w:r>
    </w:p>
    <w:p w14:paraId="754534BE" w14:textId="5ED04243" w:rsidR="000C7D7F" w:rsidRPr="006E1A21" w:rsidRDefault="000C7D7F" w:rsidP="0008524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Минимальное гарантированное время разминки и настройки устройств ввода/вывода: настройка устройств при посадке или смене игрового места –</w:t>
      </w:r>
      <w:r w:rsidR="00827474"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Pr="006E1A21">
        <w:rPr>
          <w:rFonts w:ascii="Times New Roman" w:hAnsi="Times New Roman" w:cs="Times New Roman"/>
          <w:sz w:val="28"/>
          <w:szCs w:val="28"/>
        </w:rPr>
        <w:t>5</w:t>
      </w:r>
      <w:r w:rsidR="00CF5E33" w:rsidRPr="006E1A21"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6E1A21">
        <w:rPr>
          <w:rFonts w:ascii="Times New Roman" w:hAnsi="Times New Roman" w:cs="Times New Roman"/>
          <w:sz w:val="28"/>
          <w:szCs w:val="28"/>
        </w:rPr>
        <w:t xml:space="preserve"> минут, разминка перед первым и последующими матчами –</w:t>
      </w:r>
      <w:r w:rsidR="00827474"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Pr="006E1A21">
        <w:rPr>
          <w:rFonts w:ascii="Times New Roman" w:hAnsi="Times New Roman" w:cs="Times New Roman"/>
          <w:sz w:val="28"/>
          <w:szCs w:val="28"/>
        </w:rPr>
        <w:t>5</w:t>
      </w:r>
      <w:r w:rsidR="00CF5E33" w:rsidRPr="006E1A21">
        <w:rPr>
          <w:rFonts w:ascii="Times New Roman" w:hAnsi="Times New Roman" w:cs="Times New Roman"/>
          <w:sz w:val="28"/>
          <w:szCs w:val="28"/>
        </w:rPr>
        <w:t xml:space="preserve"> (пять)</w:t>
      </w:r>
      <w:r w:rsidRPr="006E1A21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075BF">
        <w:rPr>
          <w:rFonts w:ascii="Times New Roman" w:hAnsi="Times New Roman" w:cs="Times New Roman"/>
          <w:sz w:val="28"/>
          <w:szCs w:val="28"/>
        </w:rPr>
        <w:t>;</w:t>
      </w:r>
    </w:p>
    <w:p w14:paraId="7B056278" w14:textId="2648F73A" w:rsidR="000C7D7F" w:rsidRPr="006E1A21" w:rsidRDefault="000C7D7F" w:rsidP="0008524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Минимальное гарантированное время перерыва между матчами составляет 5 минут</w:t>
      </w:r>
      <w:r w:rsidR="00C075BF">
        <w:rPr>
          <w:rFonts w:ascii="Times New Roman" w:hAnsi="Times New Roman" w:cs="Times New Roman"/>
          <w:sz w:val="28"/>
          <w:szCs w:val="28"/>
        </w:rPr>
        <w:t>;</w:t>
      </w:r>
    </w:p>
    <w:p w14:paraId="189F82C4" w14:textId="50F143DA" w:rsidR="000C7D7F" w:rsidRPr="006E1A21" w:rsidRDefault="000C7D7F" w:rsidP="0008524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Матчи, с которых ведется официальная прямая трансляция Соревнований, начинаются строго </w:t>
      </w:r>
      <w:r w:rsidR="00DC4590" w:rsidRPr="006E1A21">
        <w:rPr>
          <w:rFonts w:ascii="Times New Roman" w:hAnsi="Times New Roman" w:cs="Times New Roman"/>
          <w:sz w:val="28"/>
          <w:szCs w:val="28"/>
        </w:rPr>
        <w:t>с</w:t>
      </w:r>
      <w:r w:rsidR="00F01932" w:rsidRPr="006E1A21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судьи</w:t>
      </w:r>
      <w:r w:rsidR="00C075BF">
        <w:rPr>
          <w:rFonts w:ascii="Times New Roman" w:hAnsi="Times New Roman" w:cs="Times New Roman"/>
          <w:sz w:val="28"/>
          <w:szCs w:val="28"/>
        </w:rPr>
        <w:t>;</w:t>
      </w:r>
    </w:p>
    <w:p w14:paraId="3A6865B5" w14:textId="6448A1CE" w:rsidR="000C7D7F" w:rsidRPr="006E1A21" w:rsidRDefault="000C7D7F" w:rsidP="0008524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 случае возникновения обстоятельств, препятствующих проведению стадий Соревновани</w:t>
      </w:r>
      <w:r w:rsidR="00305420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в указанные сроки и (или) в указанном формате, </w:t>
      </w:r>
      <w:r w:rsidR="005C45CC" w:rsidRPr="006E1A21">
        <w:rPr>
          <w:rFonts w:ascii="Times New Roman" w:hAnsi="Times New Roman" w:cs="Times New Roman"/>
          <w:sz w:val="28"/>
          <w:szCs w:val="28"/>
        </w:rPr>
        <w:t>О</w:t>
      </w:r>
      <w:r w:rsidRPr="006E1A21">
        <w:rPr>
          <w:rFonts w:ascii="Times New Roman" w:hAnsi="Times New Roman" w:cs="Times New Roman"/>
          <w:sz w:val="28"/>
          <w:szCs w:val="28"/>
        </w:rPr>
        <w:t>рганизаторы Соревновани</w:t>
      </w:r>
      <w:r w:rsidR="00305420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могут изменять сроки проведения и (или) формат проведения соответствующих стадий</w:t>
      </w:r>
      <w:r w:rsidR="00C075BF">
        <w:rPr>
          <w:rFonts w:ascii="Times New Roman" w:hAnsi="Times New Roman" w:cs="Times New Roman"/>
          <w:sz w:val="28"/>
          <w:szCs w:val="28"/>
        </w:rPr>
        <w:t>;</w:t>
      </w:r>
    </w:p>
    <w:p w14:paraId="521295B0" w14:textId="77777777" w:rsidR="000C7D7F" w:rsidRPr="006E1A21" w:rsidRDefault="000C7D7F" w:rsidP="0008524E">
      <w:pPr>
        <w:pStyle w:val="a3"/>
        <w:numPr>
          <w:ilvl w:val="2"/>
          <w:numId w:val="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Матчи, </w:t>
      </w:r>
      <w:r w:rsidR="002E3880" w:rsidRPr="006E1A21">
        <w:rPr>
          <w:rFonts w:ascii="Times New Roman" w:hAnsi="Times New Roman" w:cs="Times New Roman"/>
          <w:sz w:val="28"/>
          <w:szCs w:val="28"/>
        </w:rPr>
        <w:t>с</w:t>
      </w:r>
      <w:r w:rsidRPr="006E1A21">
        <w:rPr>
          <w:rFonts w:ascii="Times New Roman" w:hAnsi="Times New Roman" w:cs="Times New Roman"/>
          <w:sz w:val="28"/>
          <w:szCs w:val="28"/>
        </w:rPr>
        <w:t xml:space="preserve"> которых не ведется официальная трансляция, стартуют по расписанию, опубликованному организаторами. Максимально допустимое время задержки начала матча участником матча – 10 (десять) минут. </w:t>
      </w:r>
    </w:p>
    <w:p w14:paraId="23B2E640" w14:textId="77777777" w:rsidR="006B4583" w:rsidRPr="006E1A21" w:rsidRDefault="006B4583" w:rsidP="006E1A21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A497788" w14:textId="0A3ACA34" w:rsidR="00000EC0" w:rsidRPr="006E1A21" w:rsidRDefault="00000EC0" w:rsidP="00C46461">
      <w:pPr>
        <w:pStyle w:val="a3"/>
        <w:numPr>
          <w:ilvl w:val="0"/>
          <w:numId w:val="4"/>
        </w:numPr>
        <w:spacing w:before="120" w:after="120" w:line="276" w:lineRule="auto"/>
        <w:ind w:left="-426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A21">
        <w:rPr>
          <w:rFonts w:ascii="Times New Roman" w:hAnsi="Times New Roman" w:cs="Times New Roman"/>
          <w:b/>
          <w:bCs/>
          <w:sz w:val="28"/>
          <w:szCs w:val="28"/>
        </w:rPr>
        <w:t xml:space="preserve">ЗАМЕНЫ </w:t>
      </w:r>
    </w:p>
    <w:p w14:paraId="4F7B71E6" w14:textId="28809D3E" w:rsidR="00000EC0" w:rsidRPr="006E1A21" w:rsidRDefault="00000EC0" w:rsidP="00C46461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При наличии уважительных причин и по решению Организатора допускается замена участника Соревнования в составе </w:t>
      </w:r>
      <w:r w:rsidR="00502E8A">
        <w:rPr>
          <w:rFonts w:ascii="Times New Roman" w:hAnsi="Times New Roman" w:cs="Times New Roman"/>
          <w:sz w:val="28"/>
          <w:szCs w:val="28"/>
        </w:rPr>
        <w:t xml:space="preserve">сборной </w:t>
      </w:r>
      <w:r w:rsidRPr="006E1A21">
        <w:rPr>
          <w:rFonts w:ascii="Times New Roman" w:hAnsi="Times New Roman" w:cs="Times New Roman"/>
          <w:sz w:val="28"/>
          <w:szCs w:val="28"/>
        </w:rPr>
        <w:t>команды. Замена участников Соревнования осуществляется не позднее чем за 24 часа до начала Соревнования с участием команды при условии соблюдения требований по предоставлению Заявки, а также соответствии спортсмена требованиям Нормативных документов.</w:t>
      </w:r>
    </w:p>
    <w:p w14:paraId="5203B03D" w14:textId="77777777" w:rsidR="006B4583" w:rsidRPr="006E1A21" w:rsidRDefault="006B4583" w:rsidP="006E1A21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BC3F73B" w14:textId="13E421AF" w:rsidR="00E60FEF" w:rsidRPr="006E1A21" w:rsidRDefault="00E60FEF" w:rsidP="007E1076">
      <w:pPr>
        <w:pStyle w:val="a3"/>
        <w:numPr>
          <w:ilvl w:val="0"/>
          <w:numId w:val="4"/>
        </w:numPr>
        <w:spacing w:before="120" w:after="120" w:line="276" w:lineRule="auto"/>
        <w:ind w:left="-426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A21">
        <w:rPr>
          <w:rFonts w:ascii="Times New Roman" w:hAnsi="Times New Roman" w:cs="Times New Roman"/>
          <w:b/>
          <w:bCs/>
          <w:sz w:val="28"/>
          <w:szCs w:val="28"/>
        </w:rPr>
        <w:t xml:space="preserve">СУДЕЙСТВО </w:t>
      </w:r>
    </w:p>
    <w:p w14:paraId="47F045D6" w14:textId="77777777" w:rsidR="00E60FEF" w:rsidRPr="006E1A21" w:rsidRDefault="00E60FEF" w:rsidP="007E1076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Состав Судейской бригады на Матчи Соревнования определяется </w:t>
      </w:r>
      <w:r w:rsidRPr="006E1A21">
        <w:rPr>
          <w:rFonts w:ascii="Times New Roman" w:hAnsi="Times New Roman" w:cs="Times New Roman"/>
          <w:sz w:val="28"/>
          <w:szCs w:val="28"/>
        </w:rPr>
        <w:br/>
        <w:t>в порядке, предусмотренном Регламентом и иными нормативными документами Организатора.</w:t>
      </w:r>
    </w:p>
    <w:p w14:paraId="67B3ED72" w14:textId="4684C118" w:rsidR="001D6DA8" w:rsidRPr="006E1A21" w:rsidRDefault="00B45790" w:rsidP="007E1076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Организатор принимает участие в формировании </w:t>
      </w:r>
      <w:r w:rsidR="00AA3FAC" w:rsidRPr="006E1A21">
        <w:rPr>
          <w:rFonts w:ascii="Times New Roman" w:hAnsi="Times New Roman" w:cs="Times New Roman"/>
          <w:sz w:val="28"/>
          <w:szCs w:val="28"/>
        </w:rPr>
        <w:t>ГСК</w:t>
      </w:r>
      <w:r w:rsidRPr="006E1A21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7E1076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A90BEC" w14:textId="5ED14A09" w:rsidR="001D6DA8" w:rsidRPr="006E1A21" w:rsidRDefault="001D6DA8" w:rsidP="007E1076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Судейство матчей Соревновани</w:t>
      </w:r>
      <w:r w:rsidR="007E1076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Нормативными документами Соревновани</w:t>
      </w:r>
      <w:r w:rsidR="007E1076">
        <w:rPr>
          <w:rFonts w:ascii="Times New Roman" w:hAnsi="Times New Roman" w:cs="Times New Roman"/>
          <w:sz w:val="28"/>
          <w:szCs w:val="28"/>
        </w:rPr>
        <w:t>я</w:t>
      </w:r>
      <w:r w:rsidRPr="006E1A21">
        <w:rPr>
          <w:rFonts w:ascii="Times New Roman" w:hAnsi="Times New Roman" w:cs="Times New Roman"/>
          <w:sz w:val="28"/>
          <w:szCs w:val="28"/>
        </w:rPr>
        <w:t>.</w:t>
      </w:r>
    </w:p>
    <w:p w14:paraId="7C3B50F2" w14:textId="798CAEA7" w:rsidR="001D6DA8" w:rsidRPr="006E1A21" w:rsidRDefault="001D6DA8" w:rsidP="007E1076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Все претензии относительно нарушения правил производятся в течение 10 минут после окончания матча</w:t>
      </w:r>
      <w:r w:rsidR="00E20333">
        <w:rPr>
          <w:rFonts w:ascii="Times New Roman" w:hAnsi="Times New Roman" w:cs="Times New Roman"/>
          <w:sz w:val="28"/>
          <w:szCs w:val="28"/>
        </w:rPr>
        <w:t>/гейма</w:t>
      </w:r>
      <w:r w:rsidR="00B00562">
        <w:rPr>
          <w:rFonts w:ascii="Times New Roman" w:hAnsi="Times New Roman" w:cs="Times New Roman"/>
          <w:sz w:val="28"/>
          <w:szCs w:val="28"/>
        </w:rPr>
        <w:t xml:space="preserve"> судье соревнований</w:t>
      </w:r>
      <w:r w:rsidRPr="006E1A21">
        <w:rPr>
          <w:rFonts w:ascii="Times New Roman" w:hAnsi="Times New Roman" w:cs="Times New Roman"/>
          <w:sz w:val="28"/>
          <w:szCs w:val="28"/>
        </w:rPr>
        <w:t xml:space="preserve">. Апелляция должна быть подана </w:t>
      </w:r>
      <w:r w:rsidR="002835F7" w:rsidRPr="006E1A21">
        <w:rPr>
          <w:rFonts w:ascii="Times New Roman" w:hAnsi="Times New Roman" w:cs="Times New Roman"/>
          <w:sz w:val="28"/>
          <w:szCs w:val="28"/>
        </w:rPr>
        <w:t>секретарю соревнований путем заполнения специального бланка в письменной форме</w:t>
      </w:r>
      <w:r w:rsidR="00B42BCE" w:rsidRPr="006E1A21">
        <w:rPr>
          <w:rFonts w:ascii="Times New Roman" w:hAnsi="Times New Roman" w:cs="Times New Roman"/>
          <w:sz w:val="28"/>
          <w:szCs w:val="28"/>
        </w:rPr>
        <w:t xml:space="preserve"> в течении 10 минут после окончания матча</w:t>
      </w:r>
      <w:r w:rsidRPr="006E1A21">
        <w:rPr>
          <w:rFonts w:ascii="Times New Roman" w:hAnsi="Times New Roman" w:cs="Times New Roman"/>
          <w:sz w:val="28"/>
          <w:szCs w:val="28"/>
        </w:rPr>
        <w:t xml:space="preserve">. </w:t>
      </w:r>
      <w:r w:rsidR="00AD24E0" w:rsidRPr="006E1A21">
        <w:rPr>
          <w:rFonts w:ascii="Times New Roman" w:hAnsi="Times New Roman" w:cs="Times New Roman"/>
          <w:sz w:val="28"/>
          <w:szCs w:val="28"/>
        </w:rPr>
        <w:t>Обращения</w:t>
      </w:r>
      <w:r w:rsidRPr="006E1A21">
        <w:rPr>
          <w:rFonts w:ascii="Times New Roman" w:hAnsi="Times New Roman" w:cs="Times New Roman"/>
          <w:sz w:val="28"/>
          <w:szCs w:val="28"/>
        </w:rPr>
        <w:t xml:space="preserve">, поданные в более поздний срок, рассмотрению не подлежат. </w:t>
      </w:r>
    </w:p>
    <w:p w14:paraId="0A9D49A1" w14:textId="5AF9175F" w:rsidR="001855FE" w:rsidRPr="006E1A21" w:rsidRDefault="001D6DA8" w:rsidP="007E1076">
      <w:pPr>
        <w:pStyle w:val="a3"/>
        <w:numPr>
          <w:ilvl w:val="1"/>
          <w:numId w:val="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Диалог от лица команды ведёт </w:t>
      </w:r>
      <w:r w:rsidR="00E20333">
        <w:rPr>
          <w:rFonts w:ascii="Times New Roman" w:hAnsi="Times New Roman" w:cs="Times New Roman"/>
          <w:sz w:val="28"/>
          <w:szCs w:val="28"/>
        </w:rPr>
        <w:t>участник</w:t>
      </w:r>
      <w:r w:rsidRPr="006E1A21">
        <w:rPr>
          <w:rFonts w:ascii="Times New Roman" w:hAnsi="Times New Roman" w:cs="Times New Roman"/>
          <w:sz w:val="28"/>
          <w:szCs w:val="28"/>
        </w:rPr>
        <w:t xml:space="preserve"> и (или) тренер, в случае его наличия. </w:t>
      </w:r>
      <w:r w:rsidR="00AD24E0" w:rsidRPr="006E1A21">
        <w:rPr>
          <w:rFonts w:ascii="Times New Roman" w:hAnsi="Times New Roman" w:cs="Times New Roman"/>
          <w:sz w:val="28"/>
          <w:szCs w:val="28"/>
        </w:rPr>
        <w:t>Обращения (протесты/апелляции)</w:t>
      </w:r>
      <w:r w:rsidRPr="006E1A21">
        <w:rPr>
          <w:rFonts w:ascii="Times New Roman" w:hAnsi="Times New Roman" w:cs="Times New Roman"/>
          <w:sz w:val="28"/>
          <w:szCs w:val="28"/>
        </w:rPr>
        <w:t>, исходящие от других членов команды, рассмотрению не подлежат.</w:t>
      </w:r>
      <w:r w:rsidR="00E345C4" w:rsidRPr="006E1A21">
        <w:rPr>
          <w:rFonts w:ascii="Times New Roman" w:hAnsi="Times New Roman" w:cs="Times New Roman"/>
          <w:sz w:val="28"/>
          <w:szCs w:val="28"/>
        </w:rPr>
        <w:t xml:space="preserve"> За нарушение данного пункта, команда может получить предупреждение.</w:t>
      </w:r>
    </w:p>
    <w:p w14:paraId="079ADD97" w14:textId="77777777" w:rsidR="00E62F5F" w:rsidRPr="006E1A21" w:rsidRDefault="00E62F5F" w:rsidP="006E1A21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C58B59B" w14:textId="0F1CCDC5" w:rsidR="00C014CD" w:rsidRPr="006E1A21" w:rsidRDefault="00C46325" w:rsidP="00510D2C">
      <w:pPr>
        <w:pStyle w:val="1"/>
      </w:pPr>
      <w:r w:rsidRPr="006E1A21">
        <w:t xml:space="preserve">НАРУШЕНИЯ </w:t>
      </w:r>
      <w:r w:rsidR="00BF1474" w:rsidRPr="006E1A21">
        <w:t>И ШТРАФНЫЕ САНЦКЦИИ</w:t>
      </w:r>
    </w:p>
    <w:p w14:paraId="5DB495BB" w14:textId="74919F4E" w:rsidR="00C46325" w:rsidRPr="006E1A21" w:rsidRDefault="00C46325" w:rsidP="00510D2C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В случае совершения</w:t>
      </w:r>
      <w:r w:rsidR="00B00562">
        <w:rPr>
          <w:rFonts w:ascii="Times New Roman" w:hAnsi="Times New Roman" w:cs="Times New Roman"/>
          <w:sz w:val="28"/>
          <w:szCs w:val="28"/>
        </w:rPr>
        <w:t xml:space="preserve"> </w:t>
      </w:r>
      <w:r w:rsidRPr="006E1A21">
        <w:rPr>
          <w:rFonts w:ascii="Times New Roman" w:hAnsi="Times New Roman" w:cs="Times New Roman"/>
          <w:sz w:val="28"/>
          <w:szCs w:val="28"/>
        </w:rPr>
        <w:t>участником Соревновани</w:t>
      </w:r>
      <w:r w:rsidR="00510D2C">
        <w:rPr>
          <w:rFonts w:ascii="Times New Roman" w:hAnsi="Times New Roman" w:cs="Times New Roman"/>
          <w:sz w:val="28"/>
          <w:szCs w:val="28"/>
        </w:rPr>
        <w:t>я</w:t>
      </w:r>
      <w:r w:rsidR="00CF1995"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="00973325" w:rsidRPr="006E1A21">
        <w:rPr>
          <w:rFonts w:ascii="Times New Roman" w:hAnsi="Times New Roman" w:cs="Times New Roman"/>
          <w:sz w:val="28"/>
          <w:szCs w:val="28"/>
        </w:rPr>
        <w:t>или представителем команд</w:t>
      </w:r>
      <w:r w:rsidR="00CF1995" w:rsidRPr="006E1A21">
        <w:rPr>
          <w:rFonts w:ascii="Times New Roman" w:hAnsi="Times New Roman" w:cs="Times New Roman"/>
          <w:sz w:val="28"/>
          <w:szCs w:val="28"/>
        </w:rPr>
        <w:t>ы</w:t>
      </w:r>
      <w:r w:rsidR="00973325"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Pr="006E1A21">
        <w:rPr>
          <w:rFonts w:ascii="Times New Roman" w:hAnsi="Times New Roman" w:cs="Times New Roman"/>
          <w:sz w:val="28"/>
          <w:szCs w:val="28"/>
        </w:rPr>
        <w:t xml:space="preserve">нарушения, прямо не предусмотренного </w:t>
      </w:r>
      <w:r w:rsidR="004D1D40" w:rsidRPr="006E1A21">
        <w:rPr>
          <w:rFonts w:ascii="Times New Roman" w:hAnsi="Times New Roman" w:cs="Times New Roman"/>
          <w:sz w:val="28"/>
          <w:szCs w:val="28"/>
        </w:rPr>
        <w:t>Нормативны</w:t>
      </w:r>
      <w:r w:rsidR="00510D2C">
        <w:rPr>
          <w:rFonts w:ascii="Times New Roman" w:hAnsi="Times New Roman" w:cs="Times New Roman"/>
          <w:sz w:val="28"/>
          <w:szCs w:val="28"/>
        </w:rPr>
        <w:t>ми</w:t>
      </w:r>
      <w:r w:rsidR="004D1D40" w:rsidRPr="006E1A2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10D2C">
        <w:rPr>
          <w:rFonts w:ascii="Times New Roman" w:hAnsi="Times New Roman" w:cs="Times New Roman"/>
          <w:sz w:val="28"/>
          <w:szCs w:val="28"/>
        </w:rPr>
        <w:t>ами</w:t>
      </w:r>
      <w:r w:rsidR="004D1D40" w:rsidRPr="006E1A21">
        <w:rPr>
          <w:rFonts w:ascii="Times New Roman" w:hAnsi="Times New Roman" w:cs="Times New Roman"/>
          <w:sz w:val="28"/>
          <w:szCs w:val="28"/>
        </w:rPr>
        <w:t xml:space="preserve"> Соревнований,</w:t>
      </w:r>
      <w:r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="00AA3FAC" w:rsidRPr="006E1A21">
        <w:rPr>
          <w:rFonts w:ascii="Times New Roman" w:hAnsi="Times New Roman" w:cs="Times New Roman"/>
          <w:sz w:val="28"/>
          <w:szCs w:val="28"/>
        </w:rPr>
        <w:t>ГСК</w:t>
      </w:r>
      <w:r w:rsidR="005B7A3D"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Pr="006E1A21">
        <w:rPr>
          <w:rFonts w:ascii="Times New Roman" w:hAnsi="Times New Roman" w:cs="Times New Roman"/>
          <w:sz w:val="28"/>
          <w:szCs w:val="28"/>
        </w:rPr>
        <w:t>вправе применить к тако</w:t>
      </w:r>
      <w:r w:rsidR="003514E7" w:rsidRPr="006E1A21">
        <w:rPr>
          <w:rFonts w:ascii="Times New Roman" w:hAnsi="Times New Roman" w:cs="Times New Roman"/>
          <w:sz w:val="28"/>
          <w:szCs w:val="28"/>
        </w:rPr>
        <w:t>й команде,</w:t>
      </w:r>
      <w:r w:rsidRPr="006E1A21">
        <w:rPr>
          <w:rFonts w:ascii="Times New Roman" w:hAnsi="Times New Roman" w:cs="Times New Roman"/>
          <w:sz w:val="28"/>
          <w:szCs w:val="28"/>
        </w:rPr>
        <w:t xml:space="preserve"> участнику </w:t>
      </w:r>
      <w:r w:rsidR="003514E7" w:rsidRPr="006E1A21">
        <w:rPr>
          <w:rFonts w:ascii="Times New Roman" w:hAnsi="Times New Roman" w:cs="Times New Roman"/>
          <w:sz w:val="28"/>
          <w:szCs w:val="28"/>
        </w:rPr>
        <w:t>Соревновани</w:t>
      </w:r>
      <w:r w:rsidR="00510D2C">
        <w:rPr>
          <w:rFonts w:ascii="Times New Roman" w:hAnsi="Times New Roman" w:cs="Times New Roman"/>
          <w:sz w:val="28"/>
          <w:szCs w:val="28"/>
        </w:rPr>
        <w:t>я</w:t>
      </w:r>
      <w:r w:rsidR="003514E7" w:rsidRPr="006E1A21">
        <w:rPr>
          <w:rFonts w:ascii="Times New Roman" w:hAnsi="Times New Roman" w:cs="Times New Roman"/>
          <w:sz w:val="28"/>
          <w:szCs w:val="28"/>
        </w:rPr>
        <w:t xml:space="preserve"> </w:t>
      </w:r>
      <w:r w:rsidR="00AB04E9" w:rsidRPr="006E1A21">
        <w:rPr>
          <w:rFonts w:ascii="Times New Roman" w:hAnsi="Times New Roman" w:cs="Times New Roman"/>
          <w:sz w:val="28"/>
          <w:szCs w:val="28"/>
        </w:rPr>
        <w:t xml:space="preserve">или представителю </w:t>
      </w:r>
      <w:r w:rsidR="003514E7" w:rsidRPr="006E1A21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Pr="006E1A21">
        <w:rPr>
          <w:rFonts w:ascii="Times New Roman" w:hAnsi="Times New Roman" w:cs="Times New Roman"/>
          <w:sz w:val="28"/>
          <w:szCs w:val="28"/>
        </w:rPr>
        <w:t>одну из спортивных санкций, руководствуясь аналогией закона, аналогией права и принципами добросовестности, разумности и справедливости.</w:t>
      </w:r>
    </w:p>
    <w:p w14:paraId="73E11D3E" w14:textId="77777777" w:rsidR="009E20C1" w:rsidRPr="006E1A21" w:rsidRDefault="00C46325" w:rsidP="00510D2C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За задержку начала или продолжения матча более чем на 10 минут участнику может быть присуждено техническое поражение в матче.</w:t>
      </w:r>
    </w:p>
    <w:p w14:paraId="114F84F1" w14:textId="5BBE4944" w:rsidR="009E20C1" w:rsidRPr="006E1A21" w:rsidRDefault="009E20C1" w:rsidP="00510D2C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lastRenderedPageBreak/>
        <w:t>Дисциплинарные нарушения</w:t>
      </w:r>
      <w:r w:rsidR="00497C11" w:rsidRPr="006E1A21">
        <w:rPr>
          <w:rFonts w:ascii="Times New Roman" w:hAnsi="Times New Roman" w:cs="Times New Roman"/>
          <w:sz w:val="28"/>
          <w:szCs w:val="28"/>
        </w:rPr>
        <w:t xml:space="preserve">, за которые судья может вынести предупреждение: </w:t>
      </w:r>
    </w:p>
    <w:p w14:paraId="01621E5A" w14:textId="77777777" w:rsidR="009E20C1" w:rsidRPr="006E1A21" w:rsidRDefault="009E20C1" w:rsidP="00510D2C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Совершение запрещенных приёмов и действий внутри видеоигры. </w:t>
      </w:r>
    </w:p>
    <w:p w14:paraId="0FCEF321" w14:textId="32393EC9" w:rsidR="00B00562" w:rsidRDefault="00B00562" w:rsidP="00510D2C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B00562">
        <w:rPr>
          <w:rFonts w:ascii="Times New Roman" w:hAnsi="Times New Roman" w:cs="Times New Roman"/>
          <w:sz w:val="28"/>
          <w:szCs w:val="28"/>
        </w:rPr>
        <w:t xml:space="preserve">Преднамеренное использование любых внутриигровых ошибок для использования и получения преимущества </w:t>
      </w:r>
    </w:p>
    <w:p w14:paraId="369672E0" w14:textId="20CF9FF5" w:rsidR="00E17296" w:rsidRPr="00B00562" w:rsidRDefault="003F0756" w:rsidP="00510D2C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B00562">
        <w:rPr>
          <w:rFonts w:ascii="Times New Roman" w:hAnsi="Times New Roman" w:cs="Times New Roman"/>
          <w:sz w:val="28"/>
          <w:szCs w:val="28"/>
        </w:rPr>
        <w:t>О</w:t>
      </w:r>
      <w:r w:rsidR="009E1769" w:rsidRPr="00B00562">
        <w:rPr>
          <w:rFonts w:ascii="Times New Roman" w:hAnsi="Times New Roman" w:cs="Times New Roman"/>
          <w:sz w:val="28"/>
          <w:szCs w:val="28"/>
        </w:rPr>
        <w:t xml:space="preserve">становка видеоигры </w:t>
      </w:r>
      <w:r w:rsidR="00B00562" w:rsidRPr="00B00562">
        <w:rPr>
          <w:rFonts w:ascii="Times New Roman" w:hAnsi="Times New Roman" w:cs="Times New Roman"/>
          <w:sz w:val="28"/>
          <w:szCs w:val="28"/>
        </w:rPr>
        <w:t>участником во время матча,</w:t>
      </w:r>
      <w:r w:rsidR="009E1769" w:rsidRPr="00B00562">
        <w:rPr>
          <w:rFonts w:ascii="Times New Roman" w:hAnsi="Times New Roman" w:cs="Times New Roman"/>
          <w:sz w:val="28"/>
          <w:szCs w:val="28"/>
        </w:rPr>
        <w:t xml:space="preserve"> или прекращение </w:t>
      </w:r>
      <w:r w:rsidR="00B00562">
        <w:rPr>
          <w:rFonts w:ascii="Times New Roman" w:hAnsi="Times New Roman" w:cs="Times New Roman"/>
          <w:sz w:val="28"/>
          <w:szCs w:val="28"/>
        </w:rPr>
        <w:t>гейма</w:t>
      </w:r>
      <w:r w:rsidR="009E1769" w:rsidRPr="00B00562">
        <w:rPr>
          <w:rFonts w:ascii="Times New Roman" w:hAnsi="Times New Roman" w:cs="Times New Roman"/>
          <w:sz w:val="28"/>
          <w:szCs w:val="28"/>
        </w:rPr>
        <w:t xml:space="preserve">/матча до завершения без разрешения судьи Соревнования; </w:t>
      </w:r>
    </w:p>
    <w:p w14:paraId="532FBF42" w14:textId="56ADCD43" w:rsidR="00E17296" w:rsidRPr="006E1A21" w:rsidRDefault="003F0756" w:rsidP="00510D2C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О</w:t>
      </w:r>
      <w:r w:rsidR="009E1769" w:rsidRPr="006E1A21">
        <w:rPr>
          <w:rFonts w:ascii="Times New Roman" w:hAnsi="Times New Roman" w:cs="Times New Roman"/>
          <w:sz w:val="28"/>
          <w:szCs w:val="28"/>
        </w:rPr>
        <w:t>скорбление игроков/команд, судей, Организаторов, использование нецензурной лексики, а также негативные и отрицательные комментарии в адрес игроков/команд, судей или Организатора;</w:t>
      </w:r>
    </w:p>
    <w:p w14:paraId="6A3F27BD" w14:textId="299154EB" w:rsidR="00E17296" w:rsidRPr="006E1A21" w:rsidRDefault="003F0756" w:rsidP="00510D2C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А</w:t>
      </w:r>
      <w:r w:rsidR="009E1769" w:rsidRPr="006E1A21">
        <w:rPr>
          <w:rFonts w:ascii="Times New Roman" w:hAnsi="Times New Roman" w:cs="Times New Roman"/>
          <w:sz w:val="28"/>
          <w:szCs w:val="28"/>
        </w:rPr>
        <w:t>грессивное поведение;</w:t>
      </w:r>
    </w:p>
    <w:p w14:paraId="5DE6F196" w14:textId="3624E1D4" w:rsidR="009E1769" w:rsidRPr="006E1A21" w:rsidRDefault="003F0756" w:rsidP="00510D2C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А</w:t>
      </w:r>
      <w:r w:rsidR="009E1769" w:rsidRPr="006E1A21">
        <w:rPr>
          <w:rFonts w:ascii="Times New Roman" w:hAnsi="Times New Roman" w:cs="Times New Roman"/>
          <w:sz w:val="28"/>
          <w:szCs w:val="28"/>
        </w:rPr>
        <w:t>моральное/неспортивное поведение, иное недисциплинированное поведение.</w:t>
      </w:r>
    </w:p>
    <w:p w14:paraId="59AB0E6B" w14:textId="1DFC7807" w:rsidR="00E17296" w:rsidRDefault="009E1769" w:rsidP="00510D2C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Нарушения, за которые судья Соревнования вправе присудить техническое поражение</w:t>
      </w:r>
      <w:r w:rsidR="00B00562">
        <w:rPr>
          <w:rFonts w:ascii="Times New Roman" w:hAnsi="Times New Roman" w:cs="Times New Roman"/>
          <w:sz w:val="28"/>
          <w:szCs w:val="28"/>
        </w:rPr>
        <w:t xml:space="preserve"> спортсмену</w:t>
      </w:r>
      <w:r w:rsidRPr="006E1A21">
        <w:rPr>
          <w:rFonts w:ascii="Times New Roman" w:hAnsi="Times New Roman" w:cs="Times New Roman"/>
          <w:sz w:val="28"/>
          <w:szCs w:val="28"/>
        </w:rPr>
        <w:t>:</w:t>
      </w:r>
    </w:p>
    <w:p w14:paraId="761C2B60" w14:textId="466B0757" w:rsidR="00544B3D" w:rsidRPr="006E1A21" w:rsidRDefault="00544B3D" w:rsidP="00510D2C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Помеха для выступления сопернику/физический контакт с соперником во время выступления.</w:t>
      </w:r>
    </w:p>
    <w:p w14:paraId="05125E83" w14:textId="166B0208" w:rsidR="00E17296" w:rsidRPr="006E1A21" w:rsidRDefault="003F0756" w:rsidP="00510D2C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Н</w:t>
      </w:r>
      <w:r w:rsidR="009E1769" w:rsidRPr="006E1A21">
        <w:rPr>
          <w:rFonts w:ascii="Times New Roman" w:hAnsi="Times New Roman" w:cs="Times New Roman"/>
          <w:sz w:val="28"/>
          <w:szCs w:val="28"/>
        </w:rPr>
        <w:t xml:space="preserve">арушения </w:t>
      </w:r>
      <w:r w:rsidR="00B00562">
        <w:rPr>
          <w:rFonts w:ascii="Times New Roman" w:hAnsi="Times New Roman" w:cs="Times New Roman"/>
          <w:sz w:val="28"/>
          <w:szCs w:val="28"/>
        </w:rPr>
        <w:t>пунктов регламента</w:t>
      </w:r>
      <w:r w:rsidR="009E1769" w:rsidRPr="006E1A21">
        <w:rPr>
          <w:rFonts w:ascii="Times New Roman" w:hAnsi="Times New Roman" w:cs="Times New Roman"/>
          <w:sz w:val="28"/>
          <w:szCs w:val="28"/>
        </w:rPr>
        <w:t>, за которые не предусмотрена санкция в виде предупреждения;</w:t>
      </w:r>
    </w:p>
    <w:p w14:paraId="47630AA6" w14:textId="09E725E6" w:rsidR="00E17296" w:rsidRPr="006E1A21" w:rsidRDefault="003F0756" w:rsidP="00510D2C">
      <w:pPr>
        <w:pStyle w:val="a3"/>
        <w:numPr>
          <w:ilvl w:val="2"/>
          <w:numId w:val="14"/>
        </w:numPr>
        <w:spacing w:line="276" w:lineRule="auto"/>
        <w:ind w:left="127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>П</w:t>
      </w:r>
      <w:r w:rsidR="009E1769" w:rsidRPr="006E1A21">
        <w:rPr>
          <w:rFonts w:ascii="Times New Roman" w:hAnsi="Times New Roman" w:cs="Times New Roman"/>
          <w:sz w:val="28"/>
          <w:szCs w:val="28"/>
        </w:rPr>
        <w:t xml:space="preserve">овторное нарушение, предусмотренное пунктом </w:t>
      </w:r>
      <w:r w:rsidR="00510D2C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="009E1769" w:rsidRPr="00B00562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4602A5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9E1769" w:rsidRPr="00B0056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00562" w:rsidRPr="00B00562">
        <w:rPr>
          <w:rFonts w:ascii="Times New Roman" w:hAnsi="Times New Roman" w:cs="Times New Roman"/>
          <w:sz w:val="28"/>
          <w:szCs w:val="28"/>
          <w:highlight w:val="yellow"/>
        </w:rPr>
        <w:t>Регламента</w:t>
      </w:r>
      <w:r w:rsidR="009E1769" w:rsidRPr="006E1A21">
        <w:rPr>
          <w:rFonts w:ascii="Times New Roman" w:hAnsi="Times New Roman" w:cs="Times New Roman"/>
          <w:sz w:val="28"/>
          <w:szCs w:val="28"/>
        </w:rPr>
        <w:t>, Иными нормативными документами</w:t>
      </w:r>
      <w:r w:rsidR="00B00562">
        <w:rPr>
          <w:rFonts w:ascii="Times New Roman" w:hAnsi="Times New Roman" w:cs="Times New Roman"/>
          <w:sz w:val="28"/>
          <w:szCs w:val="28"/>
        </w:rPr>
        <w:t>.</w:t>
      </w:r>
      <w:r w:rsidR="009E1769" w:rsidRPr="006E1A21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B00562">
        <w:rPr>
          <w:rFonts w:ascii="Times New Roman" w:hAnsi="Times New Roman" w:cs="Times New Roman"/>
          <w:sz w:val="28"/>
          <w:szCs w:val="28"/>
        </w:rPr>
        <w:t>ами</w:t>
      </w:r>
      <w:r w:rsidR="009E1769" w:rsidRPr="006E1A21">
        <w:rPr>
          <w:rFonts w:ascii="Times New Roman" w:hAnsi="Times New Roman" w:cs="Times New Roman"/>
          <w:sz w:val="28"/>
          <w:szCs w:val="28"/>
        </w:rPr>
        <w:t xml:space="preserve"> могут определяться иные, не предусмотренные настоящим Регламентом составы дисциплинарных нарушений, а также спортивные санкции, применяемые за их совершение.</w:t>
      </w:r>
    </w:p>
    <w:p w14:paraId="020CF5B5" w14:textId="77777777" w:rsidR="006B4583" w:rsidRPr="006E1A21" w:rsidRDefault="006B4583" w:rsidP="006E1A21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0EB8875" w14:textId="03A58D93" w:rsidR="00116DD2" w:rsidRPr="006E1A21" w:rsidRDefault="00B7685F" w:rsidP="00510D2C">
      <w:pPr>
        <w:pStyle w:val="1"/>
      </w:pPr>
      <w:r w:rsidRPr="006E1A21">
        <w:t>ПАУЗЫ</w:t>
      </w:r>
    </w:p>
    <w:p w14:paraId="56DECC37" w14:textId="18BA71FA" w:rsidR="00116DD2" w:rsidRDefault="00116DD2" w:rsidP="00510D2C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Паузы </w:t>
      </w:r>
      <w:r w:rsidR="00281DDB" w:rsidRPr="006E1A21">
        <w:rPr>
          <w:rFonts w:ascii="Times New Roman" w:hAnsi="Times New Roman" w:cs="Times New Roman"/>
          <w:sz w:val="28"/>
          <w:szCs w:val="28"/>
        </w:rPr>
        <w:t>в</w:t>
      </w:r>
      <w:r w:rsidR="00C43268">
        <w:rPr>
          <w:rFonts w:ascii="Times New Roman" w:hAnsi="Times New Roman" w:cs="Times New Roman"/>
          <w:sz w:val="28"/>
          <w:szCs w:val="28"/>
        </w:rPr>
        <w:t>о время гейма – отсутствуют.</w:t>
      </w:r>
    </w:p>
    <w:p w14:paraId="4C85D237" w14:textId="08EE9F8A" w:rsidR="00C43268" w:rsidRDefault="00C43268" w:rsidP="00510D2C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вправе использовать тайм-аут между геймами по запросу. Длительность тайм-аута не более </w:t>
      </w:r>
      <w:r w:rsidR="005A50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5A505E">
        <w:rPr>
          <w:rFonts w:ascii="Times New Roman" w:hAnsi="Times New Roman" w:cs="Times New Roman"/>
          <w:sz w:val="28"/>
          <w:szCs w:val="28"/>
        </w:rPr>
        <w:t xml:space="preserve"> Количество тайм-ау</w:t>
      </w:r>
      <w:r w:rsidR="00280F68">
        <w:rPr>
          <w:rFonts w:ascii="Times New Roman" w:hAnsi="Times New Roman" w:cs="Times New Roman"/>
          <w:sz w:val="28"/>
          <w:szCs w:val="28"/>
        </w:rPr>
        <w:t>т</w:t>
      </w:r>
      <w:r w:rsidR="005A505E">
        <w:rPr>
          <w:rFonts w:ascii="Times New Roman" w:hAnsi="Times New Roman" w:cs="Times New Roman"/>
          <w:sz w:val="28"/>
          <w:szCs w:val="28"/>
        </w:rPr>
        <w:t>ов в рамках матча: 1 (один).</w:t>
      </w:r>
    </w:p>
    <w:p w14:paraId="5DC8106C" w14:textId="77777777" w:rsidR="00C43268" w:rsidRPr="006E1A21" w:rsidRDefault="00C43268" w:rsidP="00C43268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260E0EB4" w14:textId="4E36034A" w:rsidR="00000EC0" w:rsidRPr="006E1A21" w:rsidRDefault="00000EC0" w:rsidP="00510D2C">
      <w:pPr>
        <w:pStyle w:val="1"/>
      </w:pPr>
      <w:r w:rsidRPr="006E1A21">
        <w:t>Технические проблемы</w:t>
      </w:r>
    </w:p>
    <w:p w14:paraId="150FDAFC" w14:textId="328994BD" w:rsidR="0067343E" w:rsidRPr="004602A5" w:rsidRDefault="00660A7F" w:rsidP="00510D2C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4602A5">
        <w:rPr>
          <w:rFonts w:ascii="Times New Roman" w:hAnsi="Times New Roman" w:cs="Times New Roman"/>
          <w:sz w:val="28"/>
          <w:szCs w:val="28"/>
        </w:rPr>
        <w:t>В случае возникновения технических проблем у участника, он обязан незамедлительно обратиться к ближайшему судье за дальнейшими указаниями действий. Решение о переигровки раунда принимается судьями в каждом отдельном случае индивидуально</w:t>
      </w:r>
      <w:r w:rsidR="00C43268" w:rsidRPr="004602A5">
        <w:rPr>
          <w:rFonts w:ascii="Times New Roman" w:hAnsi="Times New Roman" w:cs="Times New Roman"/>
          <w:sz w:val="28"/>
          <w:szCs w:val="28"/>
        </w:rPr>
        <w:t>.</w:t>
      </w:r>
    </w:p>
    <w:p w14:paraId="6B20FB50" w14:textId="3F4E2E0C" w:rsidR="00501159" w:rsidRPr="004602A5" w:rsidRDefault="00501159" w:rsidP="00510D2C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4602A5">
        <w:rPr>
          <w:rFonts w:ascii="Times New Roman" w:hAnsi="Times New Roman" w:cs="Times New Roman"/>
          <w:sz w:val="28"/>
          <w:szCs w:val="28"/>
        </w:rPr>
        <w:t xml:space="preserve">В случае, если участник не проинформировал судей о технических проблемах, участник может получить спортивную санкцию от </w:t>
      </w:r>
      <w:r w:rsidRPr="004602A5">
        <w:rPr>
          <w:rFonts w:ascii="Times New Roman" w:hAnsi="Times New Roman" w:cs="Times New Roman"/>
          <w:sz w:val="28"/>
          <w:szCs w:val="28"/>
        </w:rPr>
        <w:lastRenderedPageBreak/>
        <w:t>предупреждения до технического поражения в сегменте, в зависимости от ситуации.</w:t>
      </w:r>
    </w:p>
    <w:p w14:paraId="219BAD96" w14:textId="419D35A1" w:rsidR="00C43268" w:rsidRPr="00C43268" w:rsidRDefault="00C43268" w:rsidP="00510D2C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C43268">
        <w:rPr>
          <w:rFonts w:ascii="Times New Roman" w:hAnsi="Times New Roman" w:cs="Times New Roman"/>
          <w:sz w:val="28"/>
          <w:szCs w:val="28"/>
        </w:rPr>
        <w:t xml:space="preserve">В случае возникновения ошибки/бага во время выступления Участники должны как можно скорее сообщить об этом судье и </w:t>
      </w:r>
      <w:r>
        <w:rPr>
          <w:rFonts w:ascii="Times New Roman" w:hAnsi="Times New Roman" w:cs="Times New Roman"/>
          <w:sz w:val="28"/>
          <w:szCs w:val="28"/>
        </w:rPr>
        <w:t>ожидать дальнейших указаний судей.</w:t>
      </w:r>
    </w:p>
    <w:p w14:paraId="6C5F1B59" w14:textId="77777777" w:rsidR="00C43268" w:rsidRPr="00C43268" w:rsidRDefault="00C43268" w:rsidP="00510D2C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C43268">
        <w:rPr>
          <w:rFonts w:ascii="Times New Roman" w:hAnsi="Times New Roman" w:cs="Times New Roman"/>
          <w:sz w:val="28"/>
          <w:szCs w:val="28"/>
        </w:rPr>
        <w:t>В случае, если Участник столкнется с игровыми багами, повторная попытка будет предложена только при соблюдении всех перечисленных условий:</w:t>
      </w:r>
    </w:p>
    <w:p w14:paraId="17A90697" w14:textId="503998C1" w:rsidR="00C43268" w:rsidRPr="00C43268" w:rsidRDefault="00C43268" w:rsidP="00510D2C">
      <w:pPr>
        <w:pStyle w:val="a3"/>
        <w:numPr>
          <w:ilvl w:val="0"/>
          <w:numId w:val="17"/>
        </w:numPr>
        <w:spacing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43268">
        <w:rPr>
          <w:rFonts w:ascii="Times New Roman" w:hAnsi="Times New Roman" w:cs="Times New Roman"/>
          <w:sz w:val="28"/>
          <w:szCs w:val="28"/>
        </w:rPr>
        <w:t xml:space="preserve">баг нарушает игру и приводит к тому, что Участник не может выполнять Трек обычным образом; </w:t>
      </w:r>
    </w:p>
    <w:p w14:paraId="4A6EA001" w14:textId="061435D5" w:rsidR="00C43268" w:rsidRPr="00C43268" w:rsidRDefault="00C43268" w:rsidP="00510D2C">
      <w:pPr>
        <w:pStyle w:val="a3"/>
        <w:numPr>
          <w:ilvl w:val="0"/>
          <w:numId w:val="17"/>
        </w:numPr>
        <w:spacing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судьи</w:t>
      </w:r>
      <w:r w:rsidRPr="00C43268">
        <w:rPr>
          <w:rFonts w:ascii="Times New Roman" w:hAnsi="Times New Roman" w:cs="Times New Roman"/>
          <w:sz w:val="28"/>
          <w:szCs w:val="28"/>
        </w:rPr>
        <w:t xml:space="preserve"> незамедлительно уведомлена о баге, когда он возник;</w:t>
      </w:r>
    </w:p>
    <w:p w14:paraId="10FD1557" w14:textId="5061CEFF" w:rsidR="00C43268" w:rsidRPr="00C43268" w:rsidRDefault="00C43268" w:rsidP="00510D2C">
      <w:pPr>
        <w:pStyle w:val="a3"/>
        <w:numPr>
          <w:ilvl w:val="0"/>
          <w:numId w:val="17"/>
        </w:numPr>
        <w:spacing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C43268">
        <w:rPr>
          <w:rFonts w:ascii="Times New Roman" w:hAnsi="Times New Roman" w:cs="Times New Roman"/>
          <w:sz w:val="28"/>
          <w:szCs w:val="28"/>
        </w:rPr>
        <w:t xml:space="preserve">ошибка не вызвана </w:t>
      </w:r>
      <w:r>
        <w:rPr>
          <w:rFonts w:ascii="Times New Roman" w:hAnsi="Times New Roman" w:cs="Times New Roman"/>
          <w:sz w:val="28"/>
          <w:szCs w:val="28"/>
        </w:rPr>
        <w:t>намеренными действиями и</w:t>
      </w:r>
      <w:r w:rsidRPr="00C43268">
        <w:rPr>
          <w:rFonts w:ascii="Times New Roman" w:hAnsi="Times New Roman" w:cs="Times New Roman"/>
          <w:sz w:val="28"/>
          <w:szCs w:val="28"/>
        </w:rPr>
        <w:t xml:space="preserve"> умыслом спортсмена.</w:t>
      </w:r>
    </w:p>
    <w:p w14:paraId="58286F50" w14:textId="531BA59D" w:rsidR="00C43268" w:rsidRPr="00C43268" w:rsidRDefault="00C43268" w:rsidP="00510D2C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C43268">
        <w:rPr>
          <w:rFonts w:ascii="Times New Roman" w:hAnsi="Times New Roman" w:cs="Times New Roman"/>
          <w:sz w:val="28"/>
          <w:szCs w:val="28"/>
        </w:rPr>
        <w:t xml:space="preserve">Участники, которые преднамеренно злоупотребили багами, упомянутыми выше, могут быть </w:t>
      </w:r>
      <w:r>
        <w:rPr>
          <w:rFonts w:ascii="Times New Roman" w:hAnsi="Times New Roman" w:cs="Times New Roman"/>
          <w:sz w:val="28"/>
          <w:szCs w:val="28"/>
        </w:rPr>
        <w:t>отстранены от дальнейшего участия в соревновании.</w:t>
      </w:r>
    </w:p>
    <w:p w14:paraId="22433F8F" w14:textId="77777777" w:rsidR="00C43268" w:rsidRPr="004602A5" w:rsidRDefault="00C43268" w:rsidP="00510D2C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C43268">
        <w:rPr>
          <w:rFonts w:ascii="Times New Roman" w:hAnsi="Times New Roman" w:cs="Times New Roman"/>
          <w:sz w:val="28"/>
          <w:szCs w:val="28"/>
        </w:rPr>
        <w:t xml:space="preserve">Запрещается использование вспомогательных устройств, если они </w:t>
      </w:r>
      <w:r w:rsidRPr="004602A5">
        <w:rPr>
          <w:rFonts w:ascii="Times New Roman" w:hAnsi="Times New Roman" w:cs="Times New Roman"/>
          <w:sz w:val="28"/>
          <w:szCs w:val="28"/>
        </w:rPr>
        <w:t>прямо не разрешены Организатором.</w:t>
      </w:r>
    </w:p>
    <w:p w14:paraId="59408F43" w14:textId="24F96FB8" w:rsidR="00C43268" w:rsidRPr="004602A5" w:rsidRDefault="00C43268" w:rsidP="00510D2C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4602A5">
        <w:rPr>
          <w:rFonts w:ascii="Times New Roman" w:hAnsi="Times New Roman" w:cs="Times New Roman"/>
          <w:sz w:val="28"/>
          <w:szCs w:val="28"/>
        </w:rPr>
        <w:t xml:space="preserve">В случае если участник не смог завершить Матч по независящим от него причинам (например, разрыв соединения), то Организатор вправе принять решение о предоставлении такому участнику повторной попытки выполнить трек.  </w:t>
      </w:r>
    </w:p>
    <w:p w14:paraId="4E0DF464" w14:textId="77777777" w:rsidR="006B4583" w:rsidRPr="006E1A21" w:rsidRDefault="006B4583" w:rsidP="006E1A21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165F9B6" w14:textId="71D80261" w:rsidR="001846B8" w:rsidRPr="004602A5" w:rsidRDefault="001846B8" w:rsidP="00510D2C">
      <w:pPr>
        <w:pStyle w:val="1"/>
      </w:pPr>
      <w:r w:rsidRPr="004602A5">
        <w:t>Требования к экип</w:t>
      </w:r>
      <w:r w:rsidR="003F0756" w:rsidRPr="004602A5">
        <w:t>и</w:t>
      </w:r>
      <w:r w:rsidRPr="004602A5">
        <w:t>ровке</w:t>
      </w:r>
    </w:p>
    <w:p w14:paraId="57C55E54" w14:textId="77777777" w:rsidR="004602A5" w:rsidRPr="004602A5" w:rsidRDefault="001846B8" w:rsidP="00510D2C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4602A5">
        <w:rPr>
          <w:rFonts w:ascii="Times New Roman" w:hAnsi="Times New Roman" w:cs="Times New Roman"/>
          <w:sz w:val="28"/>
          <w:szCs w:val="28"/>
        </w:rPr>
        <w:t xml:space="preserve"> </w:t>
      </w:r>
      <w:r w:rsidR="004602A5" w:rsidRPr="004602A5">
        <w:rPr>
          <w:rFonts w:ascii="Times New Roman" w:hAnsi="Times New Roman" w:cs="Times New Roman"/>
          <w:sz w:val="28"/>
          <w:szCs w:val="28"/>
        </w:rPr>
        <w:t>Все участники команды, должны быть одеты в одинаковый формат спортивной экипировки, имеющим визуальную идентификацию спортивной сборной команды.</w:t>
      </w:r>
    </w:p>
    <w:p w14:paraId="6772A776" w14:textId="570E399F" w:rsidR="001846B8" w:rsidRPr="004602A5" w:rsidRDefault="001846B8" w:rsidP="00510D2C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4602A5">
        <w:rPr>
          <w:rFonts w:ascii="Times New Roman" w:hAnsi="Times New Roman" w:cs="Times New Roman"/>
          <w:sz w:val="28"/>
          <w:szCs w:val="28"/>
        </w:rPr>
        <w:t>Обязательная экипировка</w:t>
      </w:r>
      <w:r w:rsidR="000C6A8C" w:rsidRPr="004602A5">
        <w:rPr>
          <w:rFonts w:ascii="Times New Roman" w:hAnsi="Times New Roman" w:cs="Times New Roman"/>
          <w:sz w:val="28"/>
          <w:szCs w:val="28"/>
        </w:rPr>
        <w:t>:</w:t>
      </w:r>
    </w:p>
    <w:p w14:paraId="4F7234A4" w14:textId="7BCF0B32" w:rsidR="00083221" w:rsidRPr="004602A5" w:rsidRDefault="00083221" w:rsidP="00313EA3">
      <w:pPr>
        <w:pStyle w:val="a3"/>
        <w:numPr>
          <w:ilvl w:val="0"/>
          <w:numId w:val="19"/>
        </w:numPr>
        <w:spacing w:line="276" w:lineRule="auto"/>
        <w:ind w:left="284" w:hanging="12"/>
        <w:jc w:val="both"/>
        <w:rPr>
          <w:rFonts w:ascii="Times New Roman" w:hAnsi="Times New Roman" w:cs="Times New Roman"/>
          <w:sz w:val="28"/>
          <w:szCs w:val="28"/>
        </w:rPr>
      </w:pPr>
      <w:r w:rsidRPr="004602A5">
        <w:rPr>
          <w:rFonts w:ascii="Times New Roman" w:hAnsi="Times New Roman" w:cs="Times New Roman"/>
          <w:sz w:val="28"/>
          <w:szCs w:val="28"/>
        </w:rPr>
        <w:t>Футболка с коротким или длинным рукавом</w:t>
      </w:r>
    </w:p>
    <w:p w14:paraId="2EE0F35B" w14:textId="50ED774C" w:rsidR="00083221" w:rsidRPr="004602A5" w:rsidRDefault="00C43268" w:rsidP="00313EA3">
      <w:pPr>
        <w:pStyle w:val="a3"/>
        <w:numPr>
          <w:ilvl w:val="0"/>
          <w:numId w:val="19"/>
        </w:numPr>
        <w:spacing w:line="276" w:lineRule="auto"/>
        <w:ind w:left="284" w:hanging="12"/>
        <w:jc w:val="both"/>
        <w:rPr>
          <w:rFonts w:ascii="Times New Roman" w:hAnsi="Times New Roman" w:cs="Times New Roman"/>
          <w:sz w:val="28"/>
          <w:szCs w:val="28"/>
        </w:rPr>
      </w:pPr>
      <w:r w:rsidRPr="004602A5">
        <w:rPr>
          <w:rFonts w:ascii="Times New Roman" w:hAnsi="Times New Roman" w:cs="Times New Roman"/>
          <w:sz w:val="28"/>
          <w:szCs w:val="28"/>
        </w:rPr>
        <w:t>Спортивная форма одежды</w:t>
      </w:r>
    </w:p>
    <w:p w14:paraId="7ED31604" w14:textId="41067B72" w:rsidR="004602A5" w:rsidRPr="004602A5" w:rsidRDefault="004602A5" w:rsidP="00313EA3">
      <w:pPr>
        <w:pStyle w:val="a3"/>
        <w:numPr>
          <w:ilvl w:val="0"/>
          <w:numId w:val="19"/>
        </w:numPr>
        <w:spacing w:line="276" w:lineRule="auto"/>
        <w:ind w:left="284" w:hanging="12"/>
        <w:jc w:val="both"/>
        <w:rPr>
          <w:rFonts w:ascii="Times New Roman" w:hAnsi="Times New Roman" w:cs="Times New Roman"/>
          <w:sz w:val="28"/>
          <w:szCs w:val="28"/>
        </w:rPr>
      </w:pPr>
      <w:r w:rsidRPr="004602A5">
        <w:rPr>
          <w:rFonts w:ascii="Times New Roman" w:hAnsi="Times New Roman" w:cs="Times New Roman"/>
          <w:sz w:val="28"/>
          <w:szCs w:val="28"/>
        </w:rPr>
        <w:t>Соответствующая спортивная обувь для участия в соревновании.</w:t>
      </w:r>
    </w:p>
    <w:p w14:paraId="5A6F1997" w14:textId="380F51C0" w:rsidR="001846B8" w:rsidRPr="004602A5" w:rsidRDefault="00654752" w:rsidP="00510D2C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4602A5">
        <w:rPr>
          <w:rFonts w:ascii="Times New Roman" w:hAnsi="Times New Roman" w:cs="Times New Roman"/>
          <w:sz w:val="28"/>
          <w:szCs w:val="28"/>
        </w:rPr>
        <w:t>Требования к с</w:t>
      </w:r>
      <w:r w:rsidR="001846B8" w:rsidRPr="004602A5">
        <w:rPr>
          <w:rFonts w:ascii="Times New Roman" w:hAnsi="Times New Roman" w:cs="Times New Roman"/>
          <w:sz w:val="28"/>
          <w:szCs w:val="28"/>
        </w:rPr>
        <w:t>логан</w:t>
      </w:r>
      <w:r w:rsidRPr="004602A5">
        <w:rPr>
          <w:rFonts w:ascii="Times New Roman" w:hAnsi="Times New Roman" w:cs="Times New Roman"/>
          <w:sz w:val="28"/>
          <w:szCs w:val="28"/>
        </w:rPr>
        <w:t>ам</w:t>
      </w:r>
      <w:r w:rsidR="001846B8" w:rsidRPr="004602A5">
        <w:rPr>
          <w:rFonts w:ascii="Times New Roman" w:hAnsi="Times New Roman" w:cs="Times New Roman"/>
          <w:sz w:val="28"/>
          <w:szCs w:val="28"/>
        </w:rPr>
        <w:t>, заявления</w:t>
      </w:r>
      <w:r w:rsidRPr="004602A5">
        <w:rPr>
          <w:rFonts w:ascii="Times New Roman" w:hAnsi="Times New Roman" w:cs="Times New Roman"/>
          <w:sz w:val="28"/>
          <w:szCs w:val="28"/>
        </w:rPr>
        <w:t>м</w:t>
      </w:r>
      <w:r w:rsidR="001846B8" w:rsidRPr="004602A5">
        <w:rPr>
          <w:rFonts w:ascii="Times New Roman" w:hAnsi="Times New Roman" w:cs="Times New Roman"/>
          <w:sz w:val="28"/>
          <w:szCs w:val="28"/>
        </w:rPr>
        <w:t>, изображения</w:t>
      </w:r>
      <w:r w:rsidRPr="004602A5">
        <w:rPr>
          <w:rFonts w:ascii="Times New Roman" w:hAnsi="Times New Roman" w:cs="Times New Roman"/>
          <w:sz w:val="28"/>
          <w:szCs w:val="28"/>
        </w:rPr>
        <w:t>м</w:t>
      </w:r>
      <w:r w:rsidR="001846B8" w:rsidRPr="004602A5">
        <w:rPr>
          <w:rFonts w:ascii="Times New Roman" w:hAnsi="Times New Roman" w:cs="Times New Roman"/>
          <w:sz w:val="28"/>
          <w:szCs w:val="28"/>
        </w:rPr>
        <w:t xml:space="preserve"> и реклам</w:t>
      </w:r>
      <w:r w:rsidRPr="004602A5">
        <w:rPr>
          <w:rFonts w:ascii="Times New Roman" w:hAnsi="Times New Roman" w:cs="Times New Roman"/>
          <w:sz w:val="28"/>
          <w:szCs w:val="28"/>
        </w:rPr>
        <w:t>е</w:t>
      </w:r>
      <w:r w:rsidR="001846B8" w:rsidRPr="004602A5">
        <w:rPr>
          <w:rFonts w:ascii="Times New Roman" w:hAnsi="Times New Roman" w:cs="Times New Roman"/>
          <w:sz w:val="28"/>
          <w:szCs w:val="28"/>
        </w:rPr>
        <w:t xml:space="preserve"> на экипировке</w:t>
      </w:r>
      <w:r w:rsidRPr="004602A5">
        <w:rPr>
          <w:rFonts w:ascii="Times New Roman" w:hAnsi="Times New Roman" w:cs="Times New Roman"/>
          <w:sz w:val="28"/>
          <w:szCs w:val="28"/>
        </w:rPr>
        <w:t>:</w:t>
      </w:r>
    </w:p>
    <w:p w14:paraId="7335ADE3" w14:textId="30BAA047" w:rsidR="001846B8" w:rsidRPr="004602A5" w:rsidRDefault="001846B8" w:rsidP="00313EA3">
      <w:pPr>
        <w:pStyle w:val="a3"/>
        <w:numPr>
          <w:ilvl w:val="0"/>
          <w:numId w:val="18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2A5">
        <w:rPr>
          <w:rFonts w:ascii="Times New Roman" w:hAnsi="Times New Roman" w:cs="Times New Roman"/>
          <w:sz w:val="28"/>
          <w:szCs w:val="28"/>
        </w:rPr>
        <w:t xml:space="preserve">Форма всех участников соревнований должна быть пригодной для выступления в данной дисциплине и не содержать никаких обозначений, текста или сочетаний символов, </w:t>
      </w:r>
      <w:r w:rsidR="000363B6" w:rsidRPr="00985B6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0363B6">
        <w:rPr>
          <w:rFonts w:ascii="Times New Roman" w:hAnsi="Times New Roman" w:cs="Times New Roman"/>
          <w:sz w:val="28"/>
          <w:szCs w:val="28"/>
        </w:rPr>
        <w:t>нарушают общепризнанные нормы и принципы морали и нравственности</w:t>
      </w:r>
      <w:r w:rsidR="00654752" w:rsidRPr="004602A5">
        <w:rPr>
          <w:rFonts w:ascii="Times New Roman" w:hAnsi="Times New Roman" w:cs="Times New Roman"/>
          <w:sz w:val="28"/>
          <w:szCs w:val="28"/>
        </w:rPr>
        <w:t>;</w:t>
      </w:r>
    </w:p>
    <w:p w14:paraId="6D5CDD37" w14:textId="02A391CC" w:rsidR="001846B8" w:rsidRPr="004602A5" w:rsidRDefault="001846B8" w:rsidP="00313EA3">
      <w:pPr>
        <w:pStyle w:val="a3"/>
        <w:numPr>
          <w:ilvl w:val="0"/>
          <w:numId w:val="18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2A5">
        <w:rPr>
          <w:rFonts w:ascii="Times New Roman" w:hAnsi="Times New Roman" w:cs="Times New Roman"/>
          <w:sz w:val="28"/>
          <w:szCs w:val="28"/>
        </w:rPr>
        <w:t>На экипировке не должно быть любого вида религиозных, политических надписей или изображений</w:t>
      </w:r>
      <w:r w:rsidR="00654752" w:rsidRPr="004602A5">
        <w:rPr>
          <w:rFonts w:ascii="Times New Roman" w:hAnsi="Times New Roman" w:cs="Times New Roman"/>
          <w:sz w:val="28"/>
          <w:szCs w:val="28"/>
        </w:rPr>
        <w:t>;</w:t>
      </w:r>
    </w:p>
    <w:p w14:paraId="0D3247A2" w14:textId="581CF5F5" w:rsidR="00501159" w:rsidRPr="004602A5" w:rsidRDefault="001846B8" w:rsidP="00313EA3">
      <w:pPr>
        <w:pStyle w:val="a3"/>
        <w:numPr>
          <w:ilvl w:val="0"/>
          <w:numId w:val="18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2A5">
        <w:rPr>
          <w:rFonts w:ascii="Times New Roman" w:hAnsi="Times New Roman" w:cs="Times New Roman"/>
          <w:sz w:val="28"/>
          <w:szCs w:val="28"/>
        </w:rPr>
        <w:lastRenderedPageBreak/>
        <w:t>Форма одежды участника соревнований и требования к размещению рекламы определяется Организатором.</w:t>
      </w:r>
    </w:p>
    <w:p w14:paraId="5B92AC14" w14:textId="77777777" w:rsidR="006B4583" w:rsidRPr="006E1A21" w:rsidRDefault="006B4583" w:rsidP="006E1A21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50C366" w14:textId="77777777" w:rsidR="003423ED" w:rsidRPr="006E1A21" w:rsidRDefault="003423ED" w:rsidP="00510D2C">
      <w:pPr>
        <w:pStyle w:val="1"/>
      </w:pPr>
      <w:r w:rsidRPr="006E1A21">
        <w:t>ЗАКЛЮЧИТЕЛЬНЫ ПОЛОЖЕНИЯ</w:t>
      </w:r>
    </w:p>
    <w:p w14:paraId="783E4A18" w14:textId="77777777" w:rsidR="003423ED" w:rsidRPr="006E1A21" w:rsidRDefault="003423ED" w:rsidP="00313EA3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Вопросы, не урегулированные настоящим Регламентом, подлежат разрешению в соответствии с другими Нормативными документами Соревнования. </w:t>
      </w:r>
    </w:p>
    <w:p w14:paraId="08AD8018" w14:textId="4F3D5DA9" w:rsidR="003423ED" w:rsidRPr="006E1A21" w:rsidRDefault="003423ED" w:rsidP="00313EA3">
      <w:pPr>
        <w:pStyle w:val="a3"/>
        <w:numPr>
          <w:ilvl w:val="1"/>
          <w:numId w:val="14"/>
        </w:numPr>
        <w:spacing w:line="276" w:lineRule="auto"/>
        <w:ind w:left="426" w:hanging="852"/>
        <w:jc w:val="both"/>
        <w:rPr>
          <w:rFonts w:ascii="Times New Roman" w:hAnsi="Times New Roman" w:cs="Times New Roman"/>
          <w:sz w:val="28"/>
          <w:szCs w:val="28"/>
        </w:rPr>
      </w:pPr>
      <w:r w:rsidRPr="006E1A21">
        <w:rPr>
          <w:rFonts w:ascii="Times New Roman" w:hAnsi="Times New Roman" w:cs="Times New Roman"/>
          <w:sz w:val="28"/>
          <w:szCs w:val="28"/>
        </w:rPr>
        <w:t xml:space="preserve">В случае необходимости, в том числе в случае выявления противоречий между нормами Технических правил, Регламента, Правил </w:t>
      </w:r>
      <w:r w:rsidR="00351F35">
        <w:rPr>
          <w:rFonts w:ascii="Times New Roman" w:hAnsi="Times New Roman" w:cs="Times New Roman"/>
          <w:sz w:val="28"/>
          <w:szCs w:val="28"/>
        </w:rPr>
        <w:t>вида</w:t>
      </w:r>
      <w:r w:rsidRPr="006E1A21">
        <w:rPr>
          <w:rFonts w:ascii="Times New Roman" w:hAnsi="Times New Roman" w:cs="Times New Roman"/>
          <w:sz w:val="28"/>
          <w:szCs w:val="28"/>
        </w:rPr>
        <w:t xml:space="preserve"> спорта и иных нормативных документов Соревнования, толкование норм соответствующих документов, а также окончательное решение о преодолении соответствующих противоречий осуществляет ГСК, руководствуясь аналогией закона, аналогией права, принципами добросовестности, разумности и справедливости. </w:t>
      </w:r>
    </w:p>
    <w:p w14:paraId="0317D87D" w14:textId="267F36E2" w:rsidR="000F4C8D" w:rsidRDefault="000F4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C91403" w14:textId="77777777" w:rsidR="000F4C8D" w:rsidRPr="007514B3" w:rsidRDefault="000F4C8D" w:rsidP="000F4C8D">
      <w:pPr>
        <w:pStyle w:val="a3"/>
        <w:spacing w:after="120" w:line="276" w:lineRule="auto"/>
        <w:ind w:left="0"/>
        <w:contextualSpacing w:val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1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№1</w:t>
      </w:r>
    </w:p>
    <w:p w14:paraId="4837CE40" w14:textId="2A78135F" w:rsidR="000F4C8D" w:rsidRPr="007514B3" w:rsidRDefault="000F4C8D" w:rsidP="000F4C8D">
      <w:pPr>
        <w:pStyle w:val="a3"/>
        <w:spacing w:line="276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51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Регламенту </w:t>
      </w:r>
      <w:r w:rsidR="007514B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Наименование соревнования</w:t>
      </w:r>
      <w:r w:rsidRPr="002D589C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7514B3">
        <w:rPr>
          <w:rFonts w:ascii="Times New Roman" w:hAnsi="Times New Roman" w:cs="Times New Roman"/>
          <w:sz w:val="28"/>
          <w:szCs w:val="28"/>
        </w:rPr>
        <w:t>по дисциплине «ритм - симулятор»</w:t>
      </w:r>
    </w:p>
    <w:p w14:paraId="2EB208D7" w14:textId="77777777" w:rsidR="000F4C8D" w:rsidRPr="002D589C" w:rsidRDefault="000F4C8D" w:rsidP="000F4C8D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934F72" w14:textId="77777777" w:rsidR="000F4C8D" w:rsidRPr="002D589C" w:rsidRDefault="000F4C8D" w:rsidP="000F4C8D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19BDC5" w14:textId="77777777" w:rsidR="000F4C8D" w:rsidRPr="007514B3" w:rsidRDefault="000F4C8D" w:rsidP="000F4C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7514B3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Список треков по дисциплине «Ритм Симулятор»</w:t>
      </w:r>
    </w:p>
    <w:p w14:paraId="64F90AFF" w14:textId="3607FC80" w:rsidR="007514B3" w:rsidRPr="007514B3" w:rsidRDefault="007514B3" w:rsidP="007514B3">
      <w:pPr>
        <w:pStyle w:val="a3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highlight w:val="yellow"/>
          <w:lang w:eastAsia="ru-RU"/>
        </w:rPr>
        <w:t>…</w:t>
      </w:r>
    </w:p>
    <w:sectPr w:rsidR="007514B3" w:rsidRPr="0075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923E5"/>
    <w:multiLevelType w:val="hybridMultilevel"/>
    <w:tmpl w:val="5C00E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2E13"/>
    <w:multiLevelType w:val="multilevel"/>
    <w:tmpl w:val="4E4A0716"/>
    <w:lvl w:ilvl="0">
      <w:start w:val="8"/>
      <w:numFmt w:val="decimal"/>
      <w:pStyle w:val="1"/>
      <w:lvlText w:val="%1."/>
      <w:lvlJc w:val="center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763252"/>
    <w:multiLevelType w:val="hybridMultilevel"/>
    <w:tmpl w:val="7EAAB8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7C3F98"/>
    <w:multiLevelType w:val="hybridMultilevel"/>
    <w:tmpl w:val="BB461BD6"/>
    <w:lvl w:ilvl="0" w:tplc="04190001">
      <w:start w:val="1"/>
      <w:numFmt w:val="bullet"/>
      <w:lvlText w:val=""/>
      <w:lvlJc w:val="left"/>
      <w:pPr>
        <w:ind w:left="414" w:hanging="8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117029CD"/>
    <w:multiLevelType w:val="hybridMultilevel"/>
    <w:tmpl w:val="F4D2C3E4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196E41E1"/>
    <w:multiLevelType w:val="hybridMultilevel"/>
    <w:tmpl w:val="42E6D81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BC51415"/>
    <w:multiLevelType w:val="multilevel"/>
    <w:tmpl w:val="E438F9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9A7FE7"/>
    <w:multiLevelType w:val="multilevel"/>
    <w:tmpl w:val="0AB4DEB4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🌕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🌕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🌕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C210122"/>
    <w:multiLevelType w:val="hybridMultilevel"/>
    <w:tmpl w:val="4ECC739E"/>
    <w:lvl w:ilvl="0" w:tplc="2856C1B2">
      <w:numFmt w:val="bullet"/>
      <w:lvlText w:val="•"/>
      <w:lvlJc w:val="left"/>
      <w:pPr>
        <w:ind w:left="414" w:hanging="8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3EE22F3D"/>
    <w:multiLevelType w:val="hybridMultilevel"/>
    <w:tmpl w:val="03FC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228CF"/>
    <w:multiLevelType w:val="multilevel"/>
    <w:tmpl w:val="FCE2F48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01B0BC6"/>
    <w:multiLevelType w:val="hybridMultilevel"/>
    <w:tmpl w:val="B10A45B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46100C47"/>
    <w:multiLevelType w:val="hybridMultilevel"/>
    <w:tmpl w:val="7CC29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30B64"/>
    <w:multiLevelType w:val="multilevel"/>
    <w:tmpl w:val="5ED8200A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Times New Roman" w:hAnsi="Times New Roman" w:cs="Times New Roman" w:hint="default"/>
        <w:b w:val="0"/>
        <w:sz w:val="28"/>
        <w:szCs w:val="28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8946C9D"/>
    <w:multiLevelType w:val="hybridMultilevel"/>
    <w:tmpl w:val="009C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E7148"/>
    <w:multiLevelType w:val="multilevel"/>
    <w:tmpl w:val="511C0656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🌕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🌕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🌕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0FF55A9"/>
    <w:multiLevelType w:val="hybridMultilevel"/>
    <w:tmpl w:val="25F6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57F6D"/>
    <w:multiLevelType w:val="hybridMultilevel"/>
    <w:tmpl w:val="DE0AB65E"/>
    <w:lvl w:ilvl="0" w:tplc="CAAE1D86">
      <w:start w:val="7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64AD0EFA"/>
    <w:multiLevelType w:val="multilevel"/>
    <w:tmpl w:val="E438F9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750462C"/>
    <w:multiLevelType w:val="hybridMultilevel"/>
    <w:tmpl w:val="49083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C6903"/>
    <w:multiLevelType w:val="hybridMultilevel"/>
    <w:tmpl w:val="DDF8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587821">
    <w:abstractNumId w:val="20"/>
  </w:num>
  <w:num w:numId="2" w16cid:durableId="852839507">
    <w:abstractNumId w:val="12"/>
  </w:num>
  <w:num w:numId="3" w16cid:durableId="1302925820">
    <w:abstractNumId w:val="16"/>
  </w:num>
  <w:num w:numId="4" w16cid:durableId="1520702886">
    <w:abstractNumId w:val="10"/>
  </w:num>
  <w:num w:numId="5" w16cid:durableId="1362509598">
    <w:abstractNumId w:val="13"/>
  </w:num>
  <w:num w:numId="6" w16cid:durableId="1986396967">
    <w:abstractNumId w:val="7"/>
  </w:num>
  <w:num w:numId="7" w16cid:durableId="1810513445">
    <w:abstractNumId w:val="17"/>
  </w:num>
  <w:num w:numId="8" w16cid:durableId="492721400">
    <w:abstractNumId w:val="19"/>
  </w:num>
  <w:num w:numId="9" w16cid:durableId="398793663">
    <w:abstractNumId w:val="6"/>
  </w:num>
  <w:num w:numId="10" w16cid:durableId="188183417">
    <w:abstractNumId w:val="15"/>
  </w:num>
  <w:num w:numId="11" w16cid:durableId="2030717304">
    <w:abstractNumId w:val="9"/>
  </w:num>
  <w:num w:numId="12" w16cid:durableId="1194540524">
    <w:abstractNumId w:val="18"/>
  </w:num>
  <w:num w:numId="13" w16cid:durableId="217712783">
    <w:abstractNumId w:val="4"/>
  </w:num>
  <w:num w:numId="14" w16cid:durableId="942229938">
    <w:abstractNumId w:val="1"/>
  </w:num>
  <w:num w:numId="15" w16cid:durableId="719480289">
    <w:abstractNumId w:val="11"/>
  </w:num>
  <w:num w:numId="16" w16cid:durableId="1751079605">
    <w:abstractNumId w:val="8"/>
  </w:num>
  <w:num w:numId="17" w16cid:durableId="1817337424">
    <w:abstractNumId w:val="3"/>
  </w:num>
  <w:num w:numId="18" w16cid:durableId="1246114135">
    <w:abstractNumId w:val="5"/>
  </w:num>
  <w:num w:numId="19" w16cid:durableId="1551502830">
    <w:abstractNumId w:val="2"/>
  </w:num>
  <w:num w:numId="20" w16cid:durableId="1645696809">
    <w:abstractNumId w:val="0"/>
  </w:num>
  <w:num w:numId="21" w16cid:durableId="10008918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98"/>
    <w:rsid w:val="00000EC0"/>
    <w:rsid w:val="00010A20"/>
    <w:rsid w:val="00015261"/>
    <w:rsid w:val="000363B6"/>
    <w:rsid w:val="00055A2E"/>
    <w:rsid w:val="000609E0"/>
    <w:rsid w:val="000637D9"/>
    <w:rsid w:val="00072E67"/>
    <w:rsid w:val="00077938"/>
    <w:rsid w:val="00081A2F"/>
    <w:rsid w:val="00082599"/>
    <w:rsid w:val="00083221"/>
    <w:rsid w:val="0008524E"/>
    <w:rsid w:val="0009624B"/>
    <w:rsid w:val="000C6A8C"/>
    <w:rsid w:val="000C7D7F"/>
    <w:rsid w:val="000D3E9D"/>
    <w:rsid w:val="000F3E61"/>
    <w:rsid w:val="000F4C8D"/>
    <w:rsid w:val="00100E92"/>
    <w:rsid w:val="001132DC"/>
    <w:rsid w:val="00116DD2"/>
    <w:rsid w:val="00150927"/>
    <w:rsid w:val="00153F02"/>
    <w:rsid w:val="001846B8"/>
    <w:rsid w:val="001855FE"/>
    <w:rsid w:val="001D40E5"/>
    <w:rsid w:val="001D6DA8"/>
    <w:rsid w:val="001F628E"/>
    <w:rsid w:val="001F6DE1"/>
    <w:rsid w:val="002010D7"/>
    <w:rsid w:val="002025EA"/>
    <w:rsid w:val="00203AD5"/>
    <w:rsid w:val="00231DFB"/>
    <w:rsid w:val="00280F68"/>
    <w:rsid w:val="00281DDB"/>
    <w:rsid w:val="002835F7"/>
    <w:rsid w:val="0028616A"/>
    <w:rsid w:val="00290C17"/>
    <w:rsid w:val="002A6245"/>
    <w:rsid w:val="002A7CCB"/>
    <w:rsid w:val="002D589C"/>
    <w:rsid w:val="002E3880"/>
    <w:rsid w:val="002E66CC"/>
    <w:rsid w:val="00305420"/>
    <w:rsid w:val="00313EA3"/>
    <w:rsid w:val="00317487"/>
    <w:rsid w:val="003423ED"/>
    <w:rsid w:val="003514E7"/>
    <w:rsid w:val="00351F35"/>
    <w:rsid w:val="003571D9"/>
    <w:rsid w:val="00361191"/>
    <w:rsid w:val="00365135"/>
    <w:rsid w:val="003767D9"/>
    <w:rsid w:val="00380E93"/>
    <w:rsid w:val="00391A7C"/>
    <w:rsid w:val="00397958"/>
    <w:rsid w:val="003A287B"/>
    <w:rsid w:val="003B09FF"/>
    <w:rsid w:val="003B6D5F"/>
    <w:rsid w:val="003C016E"/>
    <w:rsid w:val="003C2450"/>
    <w:rsid w:val="003C6B6F"/>
    <w:rsid w:val="003E014E"/>
    <w:rsid w:val="003E087D"/>
    <w:rsid w:val="003E4A1F"/>
    <w:rsid w:val="003E50C8"/>
    <w:rsid w:val="003E5448"/>
    <w:rsid w:val="003F0756"/>
    <w:rsid w:val="003F6B35"/>
    <w:rsid w:val="00404FF6"/>
    <w:rsid w:val="00417271"/>
    <w:rsid w:val="00425F9C"/>
    <w:rsid w:val="00434DED"/>
    <w:rsid w:val="00447FAA"/>
    <w:rsid w:val="00454738"/>
    <w:rsid w:val="004602A5"/>
    <w:rsid w:val="00477B86"/>
    <w:rsid w:val="0048120C"/>
    <w:rsid w:val="004840FF"/>
    <w:rsid w:val="00494453"/>
    <w:rsid w:val="00497C11"/>
    <w:rsid w:val="004B74C8"/>
    <w:rsid w:val="004C7F28"/>
    <w:rsid w:val="004D1D40"/>
    <w:rsid w:val="004F6A34"/>
    <w:rsid w:val="00501159"/>
    <w:rsid w:val="00502E8A"/>
    <w:rsid w:val="00510629"/>
    <w:rsid w:val="00510D2C"/>
    <w:rsid w:val="00511B58"/>
    <w:rsid w:val="00520114"/>
    <w:rsid w:val="00525D54"/>
    <w:rsid w:val="00540F92"/>
    <w:rsid w:val="00544B3D"/>
    <w:rsid w:val="0054507E"/>
    <w:rsid w:val="00547FC2"/>
    <w:rsid w:val="0057798D"/>
    <w:rsid w:val="005A505E"/>
    <w:rsid w:val="005B14DA"/>
    <w:rsid w:val="005B7A3D"/>
    <w:rsid w:val="005C45CC"/>
    <w:rsid w:val="005D372F"/>
    <w:rsid w:val="005D4294"/>
    <w:rsid w:val="005F720A"/>
    <w:rsid w:val="006000A2"/>
    <w:rsid w:val="006150E6"/>
    <w:rsid w:val="00653DB3"/>
    <w:rsid w:val="00654752"/>
    <w:rsid w:val="00660A7F"/>
    <w:rsid w:val="00663E7F"/>
    <w:rsid w:val="006700AE"/>
    <w:rsid w:val="0067343E"/>
    <w:rsid w:val="006735BE"/>
    <w:rsid w:val="0068367A"/>
    <w:rsid w:val="006A1F7A"/>
    <w:rsid w:val="006A6C33"/>
    <w:rsid w:val="006B4583"/>
    <w:rsid w:val="006C609A"/>
    <w:rsid w:val="006D2F05"/>
    <w:rsid w:val="006E16CE"/>
    <w:rsid w:val="006E1A21"/>
    <w:rsid w:val="00716CEC"/>
    <w:rsid w:val="00717687"/>
    <w:rsid w:val="00740837"/>
    <w:rsid w:val="00741F98"/>
    <w:rsid w:val="00743C5D"/>
    <w:rsid w:val="0074749E"/>
    <w:rsid w:val="00750098"/>
    <w:rsid w:val="007514B3"/>
    <w:rsid w:val="00767549"/>
    <w:rsid w:val="00770762"/>
    <w:rsid w:val="0077405A"/>
    <w:rsid w:val="00777224"/>
    <w:rsid w:val="00791531"/>
    <w:rsid w:val="007A3537"/>
    <w:rsid w:val="007A6414"/>
    <w:rsid w:val="007B68B6"/>
    <w:rsid w:val="007C4131"/>
    <w:rsid w:val="007E1076"/>
    <w:rsid w:val="00826EAC"/>
    <w:rsid w:val="00827474"/>
    <w:rsid w:val="00827822"/>
    <w:rsid w:val="00827ED0"/>
    <w:rsid w:val="00835672"/>
    <w:rsid w:val="00856DA3"/>
    <w:rsid w:val="00861A98"/>
    <w:rsid w:val="00866DCA"/>
    <w:rsid w:val="008810CA"/>
    <w:rsid w:val="008969CB"/>
    <w:rsid w:val="008B4063"/>
    <w:rsid w:val="008C1C98"/>
    <w:rsid w:val="008C31EB"/>
    <w:rsid w:val="008E4ED5"/>
    <w:rsid w:val="008E7BBC"/>
    <w:rsid w:val="008F2342"/>
    <w:rsid w:val="00916208"/>
    <w:rsid w:val="009331B3"/>
    <w:rsid w:val="00941A5E"/>
    <w:rsid w:val="0094548D"/>
    <w:rsid w:val="00957404"/>
    <w:rsid w:val="00962E1B"/>
    <w:rsid w:val="00963B9A"/>
    <w:rsid w:val="00964D5F"/>
    <w:rsid w:val="00973325"/>
    <w:rsid w:val="00973CD3"/>
    <w:rsid w:val="009A5628"/>
    <w:rsid w:val="009B0D28"/>
    <w:rsid w:val="009C1520"/>
    <w:rsid w:val="009E1769"/>
    <w:rsid w:val="009E20C1"/>
    <w:rsid w:val="009F1800"/>
    <w:rsid w:val="00A12564"/>
    <w:rsid w:val="00A45E10"/>
    <w:rsid w:val="00A55103"/>
    <w:rsid w:val="00A63753"/>
    <w:rsid w:val="00A73EC4"/>
    <w:rsid w:val="00A96806"/>
    <w:rsid w:val="00AA105C"/>
    <w:rsid w:val="00AA3FAC"/>
    <w:rsid w:val="00AB04E9"/>
    <w:rsid w:val="00AC1633"/>
    <w:rsid w:val="00AD24E0"/>
    <w:rsid w:val="00B00562"/>
    <w:rsid w:val="00B04E16"/>
    <w:rsid w:val="00B0554D"/>
    <w:rsid w:val="00B31B1F"/>
    <w:rsid w:val="00B42BCE"/>
    <w:rsid w:val="00B43000"/>
    <w:rsid w:val="00B45790"/>
    <w:rsid w:val="00B51D96"/>
    <w:rsid w:val="00B53E9E"/>
    <w:rsid w:val="00B6099F"/>
    <w:rsid w:val="00B76503"/>
    <w:rsid w:val="00B7685F"/>
    <w:rsid w:val="00BA1FA3"/>
    <w:rsid w:val="00BB02DF"/>
    <w:rsid w:val="00BC18D9"/>
    <w:rsid w:val="00BC31D2"/>
    <w:rsid w:val="00BC70E4"/>
    <w:rsid w:val="00BE6384"/>
    <w:rsid w:val="00BF1474"/>
    <w:rsid w:val="00BF2B6A"/>
    <w:rsid w:val="00BF38F7"/>
    <w:rsid w:val="00BF665D"/>
    <w:rsid w:val="00BF6FEC"/>
    <w:rsid w:val="00C014CD"/>
    <w:rsid w:val="00C0378A"/>
    <w:rsid w:val="00C075BF"/>
    <w:rsid w:val="00C16149"/>
    <w:rsid w:val="00C30C48"/>
    <w:rsid w:val="00C43268"/>
    <w:rsid w:val="00C46325"/>
    <w:rsid w:val="00C46461"/>
    <w:rsid w:val="00C94BFA"/>
    <w:rsid w:val="00CA1785"/>
    <w:rsid w:val="00CB29B6"/>
    <w:rsid w:val="00CF1995"/>
    <w:rsid w:val="00CF5C11"/>
    <w:rsid w:val="00CF5E33"/>
    <w:rsid w:val="00D12639"/>
    <w:rsid w:val="00D15A2A"/>
    <w:rsid w:val="00D16B2C"/>
    <w:rsid w:val="00D251AC"/>
    <w:rsid w:val="00D72881"/>
    <w:rsid w:val="00D7382A"/>
    <w:rsid w:val="00DA3722"/>
    <w:rsid w:val="00DA41F3"/>
    <w:rsid w:val="00DC4590"/>
    <w:rsid w:val="00DC5DE2"/>
    <w:rsid w:val="00DE7A63"/>
    <w:rsid w:val="00DF736F"/>
    <w:rsid w:val="00E17296"/>
    <w:rsid w:val="00E20333"/>
    <w:rsid w:val="00E210E8"/>
    <w:rsid w:val="00E243E7"/>
    <w:rsid w:val="00E345C4"/>
    <w:rsid w:val="00E464E6"/>
    <w:rsid w:val="00E60FEF"/>
    <w:rsid w:val="00E62F5F"/>
    <w:rsid w:val="00E644BC"/>
    <w:rsid w:val="00E840DF"/>
    <w:rsid w:val="00E93D01"/>
    <w:rsid w:val="00E94A2E"/>
    <w:rsid w:val="00E964B2"/>
    <w:rsid w:val="00EA1C7A"/>
    <w:rsid w:val="00EB7569"/>
    <w:rsid w:val="00EE054F"/>
    <w:rsid w:val="00EE55EF"/>
    <w:rsid w:val="00F006ED"/>
    <w:rsid w:val="00F01932"/>
    <w:rsid w:val="00F11472"/>
    <w:rsid w:val="00F116BA"/>
    <w:rsid w:val="00F11B44"/>
    <w:rsid w:val="00F9151E"/>
    <w:rsid w:val="00FD1F2F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9062"/>
  <w15:chartTrackingRefBased/>
  <w15:docId w15:val="{5BE83FCA-2CCD-B24C-9A27-AC8CACA8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510D2C"/>
    <w:pPr>
      <w:keepNext/>
      <w:keepLines/>
      <w:numPr>
        <w:numId w:val="14"/>
      </w:numPr>
      <w:spacing w:before="120" w:after="120" w:line="276" w:lineRule="auto"/>
      <w:ind w:left="-426" w:firstLine="0"/>
      <w:jc w:val="center"/>
      <w:outlineLvl w:val="0"/>
    </w:pPr>
    <w:rPr>
      <w:rFonts w:ascii="Times New Roman" w:eastAsiaTheme="majorEastAsia" w:hAnsi="Times New Roman" w:cstheme="majorBidi"/>
      <w:b/>
      <w:cap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F92"/>
    <w:pPr>
      <w:ind w:left="720"/>
      <w:contextualSpacing/>
    </w:pPr>
  </w:style>
  <w:style w:type="paragraph" w:customStyle="1" w:styleId="LO-normal">
    <w:name w:val="LO-normal"/>
    <w:qFormat/>
    <w:rsid w:val="008B4063"/>
    <w:pPr>
      <w:suppressAutoHyphens/>
      <w:spacing w:line="276" w:lineRule="auto"/>
    </w:pPr>
    <w:rPr>
      <w:rFonts w:ascii="Arial" w:eastAsia="Arial" w:hAnsi="Arial" w:cs="Arial"/>
      <w:kern w:val="0"/>
      <w:sz w:val="22"/>
      <w:szCs w:val="22"/>
      <w:lang w:val="ru" w:eastAsia="zh-CN" w:bidi="hi-IN"/>
      <w14:ligatures w14:val="none"/>
    </w:rPr>
  </w:style>
  <w:style w:type="character" w:styleId="a4">
    <w:name w:val="Hyperlink"/>
    <w:basedOn w:val="a0"/>
    <w:uiPriority w:val="99"/>
    <w:unhideWhenUsed/>
    <w:rsid w:val="00010A2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0A2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73EC4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3423E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8">
    <w:name w:val="Table Grid"/>
    <w:basedOn w:val="a1"/>
    <w:uiPriority w:val="39"/>
    <w:rsid w:val="0094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41A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10D2C"/>
    <w:rPr>
      <w:rFonts w:ascii="Times New Roman" w:eastAsiaTheme="majorEastAsia" w:hAnsi="Times New Roman" w:cstheme="majorBidi"/>
      <w:b/>
      <w:cap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5" Type="http://schemas.openxmlformats.org/officeDocument/2006/relationships/hyperlink" Target="mailto:mai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15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Рудов</dc:creator>
  <cp:keywords/>
  <dc:description/>
  <cp:lastModifiedBy>admin</cp:lastModifiedBy>
  <cp:revision>60</cp:revision>
  <dcterms:created xsi:type="dcterms:W3CDTF">2025-02-06T18:27:00Z</dcterms:created>
  <dcterms:modified xsi:type="dcterms:W3CDTF">2025-03-05T11:10:00Z</dcterms:modified>
</cp:coreProperties>
</file>